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3B40" w14:textId="77777777" w:rsidR="002F05E1" w:rsidRPr="00E60813" w:rsidRDefault="002F05E1" w:rsidP="002F05E1">
      <w:pPr>
        <w:keepNext/>
        <w:keepLines/>
        <w:spacing w:before="40" w:after="0"/>
        <w:jc w:val="both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  <w:bookmarkStart w:id="0" w:name="_Toc80463672"/>
      <w:r w:rsidRPr="00E60813">
        <w:rPr>
          <w:rFonts w:eastAsiaTheme="majorEastAsia" w:cstheme="majorBidi"/>
          <w:color w:val="2F5496" w:themeColor="accent1" w:themeShade="BF"/>
          <w:sz w:val="26"/>
          <w:szCs w:val="26"/>
        </w:rPr>
        <w:t>Descripción de cada criterio</w:t>
      </w:r>
      <w:bookmarkEnd w:id="0"/>
    </w:p>
    <w:p w14:paraId="11BAAC51" w14:textId="77777777" w:rsidR="002F05E1" w:rsidRPr="00E60813" w:rsidRDefault="002F05E1" w:rsidP="002F05E1">
      <w:pPr>
        <w:spacing w:after="0"/>
        <w:jc w:val="both"/>
        <w:rPr>
          <w:sz w:val="24"/>
          <w:szCs w:val="24"/>
        </w:rPr>
      </w:pPr>
      <w:r w:rsidRPr="00E60813">
        <w:rPr>
          <w:sz w:val="24"/>
          <w:szCs w:val="24"/>
        </w:rPr>
        <w:t>A continuación, se muestra la rúbrica de evaluación de cada uno de los criterios a tomar en cuenta durante el ciclo escolar, así como el valor que le corresponde a cada uno.</w:t>
      </w:r>
    </w:p>
    <w:p w14:paraId="41715D64" w14:textId="77777777" w:rsidR="002F05E1" w:rsidRPr="00E60813" w:rsidRDefault="002F05E1" w:rsidP="002F05E1">
      <w:pPr>
        <w:spacing w:after="0"/>
        <w:jc w:val="both"/>
        <w:rPr>
          <w:sz w:val="18"/>
          <w:szCs w:val="18"/>
        </w:rPr>
      </w:pPr>
    </w:p>
    <w:p w14:paraId="3518A77C" w14:textId="77777777" w:rsidR="002F05E1" w:rsidRPr="00E60813" w:rsidRDefault="002F05E1" w:rsidP="002F05E1">
      <w:pPr>
        <w:spacing w:after="0"/>
        <w:jc w:val="both"/>
        <w:rPr>
          <w:sz w:val="18"/>
          <w:szCs w:val="18"/>
        </w:rPr>
      </w:pPr>
      <w:r w:rsidRPr="00E60813">
        <w:rPr>
          <w:sz w:val="18"/>
          <w:szCs w:val="18"/>
        </w:rPr>
        <w:t>Nombre del alumno: ___________________________________________________   Grado: _______Grupo: _____</w:t>
      </w:r>
    </w:p>
    <w:p w14:paraId="0DDE17F1" w14:textId="77777777" w:rsidR="002F05E1" w:rsidRPr="00E60813" w:rsidRDefault="002F05E1" w:rsidP="002F05E1">
      <w:pPr>
        <w:spacing w:after="0"/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CRITERIOS DE EVALUACIÓN DE LA MATERIA DE CIENCIAS: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30"/>
        <w:gridCol w:w="798"/>
      </w:tblGrid>
      <w:tr w:rsidR="002F05E1" w:rsidRPr="00E60813" w14:paraId="4415EFC3" w14:textId="77777777" w:rsidTr="00F958C4">
        <w:trPr>
          <w:trHeight w:val="75"/>
        </w:trPr>
        <w:tc>
          <w:tcPr>
            <w:tcW w:w="4548" w:type="pct"/>
          </w:tcPr>
          <w:p w14:paraId="1C492E80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CRITERIOS A EVALUAR PARA ASIGNAR CALIFICACIÓN, YA SEA MENSUAL O TRIMESTRAL</w:t>
            </w:r>
          </w:p>
        </w:tc>
        <w:tc>
          <w:tcPr>
            <w:tcW w:w="452" w:type="pct"/>
          </w:tcPr>
          <w:p w14:paraId="3E89B5F3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VALOR</w:t>
            </w:r>
          </w:p>
        </w:tc>
      </w:tr>
      <w:tr w:rsidR="002F05E1" w:rsidRPr="00E60813" w14:paraId="525F7B66" w14:textId="77777777" w:rsidTr="00F958C4">
        <w:tc>
          <w:tcPr>
            <w:tcW w:w="4548" w:type="pct"/>
          </w:tcPr>
          <w:p w14:paraId="189BE66E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Examen (1 examen cada mes que puede ser oral o escrito). Se promedian los exámenes y los demás criterios para dar los puntos obtenidos </w:t>
            </w:r>
          </w:p>
        </w:tc>
        <w:tc>
          <w:tcPr>
            <w:tcW w:w="452" w:type="pct"/>
          </w:tcPr>
          <w:p w14:paraId="2FE3D497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5 puntos</w:t>
            </w:r>
          </w:p>
        </w:tc>
      </w:tr>
      <w:tr w:rsidR="002F05E1" w:rsidRPr="00E60813" w14:paraId="409DFC28" w14:textId="77777777" w:rsidTr="00F958C4">
        <w:tc>
          <w:tcPr>
            <w:tcW w:w="4548" w:type="pct"/>
          </w:tcPr>
          <w:p w14:paraId="340DCA07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Asistencia.</w:t>
            </w:r>
          </w:p>
        </w:tc>
        <w:tc>
          <w:tcPr>
            <w:tcW w:w="452" w:type="pct"/>
          </w:tcPr>
          <w:p w14:paraId="100C3D72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  <w:tr w:rsidR="002F05E1" w:rsidRPr="00E60813" w14:paraId="510000D5" w14:textId="77777777" w:rsidTr="00F958C4">
        <w:tc>
          <w:tcPr>
            <w:tcW w:w="4548" w:type="pct"/>
          </w:tcPr>
          <w:p w14:paraId="07DF57C9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Libro y libreta (tareas, actividades resueltas en clase y exposiciones)</w:t>
            </w:r>
          </w:p>
        </w:tc>
        <w:tc>
          <w:tcPr>
            <w:tcW w:w="452" w:type="pct"/>
          </w:tcPr>
          <w:p w14:paraId="1E3777EA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1 punto </w:t>
            </w:r>
          </w:p>
        </w:tc>
      </w:tr>
      <w:tr w:rsidR="002F05E1" w:rsidRPr="00E60813" w14:paraId="0957BCAD" w14:textId="77777777" w:rsidTr="00F958C4">
        <w:tc>
          <w:tcPr>
            <w:tcW w:w="4548" w:type="pct"/>
          </w:tcPr>
          <w:p w14:paraId="082CC765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Actitud y desempeño </w:t>
            </w:r>
            <w:proofErr w:type="spellStart"/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valoral</w:t>
            </w:r>
            <w:proofErr w:type="spellEnd"/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(comportamiento en la escuela y virtual) </w:t>
            </w:r>
          </w:p>
        </w:tc>
        <w:tc>
          <w:tcPr>
            <w:tcW w:w="452" w:type="pct"/>
          </w:tcPr>
          <w:p w14:paraId="38EA2344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  <w:tr w:rsidR="002F05E1" w:rsidRPr="00E60813" w14:paraId="47493E23" w14:textId="77777777" w:rsidTr="00F958C4">
        <w:tc>
          <w:tcPr>
            <w:tcW w:w="4548" w:type="pct"/>
          </w:tcPr>
          <w:p w14:paraId="05EDEB94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Laboratorio (calificación individual y por equipo)</w:t>
            </w:r>
          </w:p>
        </w:tc>
        <w:tc>
          <w:tcPr>
            <w:tcW w:w="452" w:type="pct"/>
          </w:tcPr>
          <w:p w14:paraId="13733F1F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  <w:tr w:rsidR="002F05E1" w:rsidRPr="00E60813" w14:paraId="739814C7" w14:textId="77777777" w:rsidTr="00F958C4">
        <w:trPr>
          <w:trHeight w:val="70"/>
        </w:trPr>
        <w:tc>
          <w:tcPr>
            <w:tcW w:w="4548" w:type="pct"/>
          </w:tcPr>
          <w:p w14:paraId="5FE18F31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Participación (sellos con estrellita)  </w:t>
            </w:r>
          </w:p>
        </w:tc>
        <w:tc>
          <w:tcPr>
            <w:tcW w:w="452" w:type="pct"/>
          </w:tcPr>
          <w:p w14:paraId="6B3F39C4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</w:tbl>
    <w:p w14:paraId="2C620ACF" w14:textId="77777777" w:rsidR="002F05E1" w:rsidRPr="00E60813" w:rsidRDefault="002F05E1" w:rsidP="002F05E1">
      <w:pPr>
        <w:spacing w:after="0"/>
        <w:jc w:val="both"/>
        <w:rPr>
          <w:vanish/>
        </w:rPr>
      </w:pPr>
    </w:p>
    <w:tbl>
      <w:tblPr>
        <w:tblpPr w:leftFromText="141" w:rightFromText="141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2F05E1" w:rsidRPr="00E60813" w14:paraId="5F6A9575" w14:textId="77777777" w:rsidTr="00F958C4">
        <w:tc>
          <w:tcPr>
            <w:tcW w:w="0" w:type="auto"/>
            <w:shd w:val="clear" w:color="auto" w:fill="auto"/>
          </w:tcPr>
          <w:p w14:paraId="48456C0F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2A4F5284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401D6E57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441ED805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shd w:val="clear" w:color="auto" w:fill="auto"/>
          </w:tcPr>
          <w:p w14:paraId="6E521E8A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DEFICIENTE</w:t>
            </w:r>
          </w:p>
        </w:tc>
      </w:tr>
      <w:tr w:rsidR="002F05E1" w:rsidRPr="00E60813" w14:paraId="75732CC5" w14:textId="77777777" w:rsidTr="00F958C4">
        <w:trPr>
          <w:trHeight w:val="292"/>
        </w:trPr>
        <w:tc>
          <w:tcPr>
            <w:tcW w:w="0" w:type="auto"/>
            <w:shd w:val="clear" w:color="auto" w:fill="auto"/>
          </w:tcPr>
          <w:p w14:paraId="16F49720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60813">
              <w:rPr>
                <w:b/>
                <w:sz w:val="16"/>
                <w:szCs w:val="16"/>
              </w:rPr>
              <w:t>TONO DE VOZ:</w:t>
            </w:r>
            <w:r w:rsidRPr="00E60813">
              <w:rPr>
                <w:sz w:val="16"/>
                <w:szCs w:val="16"/>
              </w:rPr>
              <w:t xml:space="preserve"> el estudiante modula correctamente y apropiadamente el tono de la voz. La comunicación oral fluye con naturalidad y corrección.</w:t>
            </w:r>
          </w:p>
        </w:tc>
        <w:tc>
          <w:tcPr>
            <w:tcW w:w="0" w:type="auto"/>
            <w:shd w:val="clear" w:color="auto" w:fill="auto"/>
          </w:tcPr>
          <w:p w14:paraId="40567680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00CD81A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7CB41DA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BAA0AF4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6D79EFE1" w14:textId="77777777" w:rsidTr="00F958C4">
        <w:tc>
          <w:tcPr>
            <w:tcW w:w="0" w:type="auto"/>
            <w:shd w:val="clear" w:color="auto" w:fill="auto"/>
          </w:tcPr>
          <w:p w14:paraId="5E8984C4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60813">
              <w:rPr>
                <w:b/>
                <w:sz w:val="16"/>
                <w:szCs w:val="16"/>
              </w:rPr>
              <w:t>DOMINIO DEL CONTENIDO:</w:t>
            </w:r>
            <w:r w:rsidRPr="00E60813">
              <w:rPr>
                <w:sz w:val="16"/>
                <w:szCs w:val="16"/>
              </w:rPr>
              <w:t xml:space="preserve"> El estudiante presenta de forma clara su exposición, explica de forma coherente su tema y resuelve las dudas de sus compañeros.</w:t>
            </w:r>
          </w:p>
        </w:tc>
        <w:tc>
          <w:tcPr>
            <w:tcW w:w="0" w:type="auto"/>
            <w:shd w:val="clear" w:color="auto" w:fill="auto"/>
          </w:tcPr>
          <w:p w14:paraId="5CB72F24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A984D0B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FD09E73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15B7A91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7DA8D183" w14:textId="77777777" w:rsidTr="00F958C4">
        <w:tc>
          <w:tcPr>
            <w:tcW w:w="0" w:type="auto"/>
            <w:shd w:val="clear" w:color="auto" w:fill="auto"/>
          </w:tcPr>
          <w:p w14:paraId="79F47775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60813">
              <w:rPr>
                <w:b/>
                <w:sz w:val="16"/>
                <w:szCs w:val="16"/>
              </w:rPr>
              <w:t>USO DEL TIEMPO:</w:t>
            </w:r>
            <w:r w:rsidRPr="00E60813">
              <w:rPr>
                <w:sz w:val="16"/>
                <w:szCs w:val="16"/>
              </w:rPr>
              <w:t xml:space="preserve"> el estudiante utiliza adecuadamente el tiempo disponible para su presentación (10- 15 minutos por equipo individual). </w:t>
            </w:r>
          </w:p>
        </w:tc>
        <w:tc>
          <w:tcPr>
            <w:tcW w:w="0" w:type="auto"/>
            <w:shd w:val="clear" w:color="auto" w:fill="auto"/>
          </w:tcPr>
          <w:p w14:paraId="3297B2EC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0B7E579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9EB0F5A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9B8B29C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4F0FEF0A" w14:textId="77777777" w:rsidTr="00F958C4">
        <w:tc>
          <w:tcPr>
            <w:tcW w:w="0" w:type="auto"/>
            <w:shd w:val="clear" w:color="auto" w:fill="auto"/>
          </w:tcPr>
          <w:p w14:paraId="507A9802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60813">
              <w:rPr>
                <w:b/>
                <w:sz w:val="16"/>
                <w:szCs w:val="16"/>
              </w:rPr>
              <w:t>USO DE RECURSOS:</w:t>
            </w:r>
            <w:r w:rsidRPr="00E60813">
              <w:rPr>
                <w:sz w:val="16"/>
                <w:szCs w:val="16"/>
              </w:rPr>
              <w:t xml:space="preserve"> El estudiante hace uso adecuando de recursos visibles pertinentes que enriquecen su presentación. </w:t>
            </w:r>
          </w:p>
        </w:tc>
        <w:tc>
          <w:tcPr>
            <w:tcW w:w="0" w:type="auto"/>
            <w:shd w:val="clear" w:color="auto" w:fill="auto"/>
          </w:tcPr>
          <w:p w14:paraId="0A2663AA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DCA298D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FA8FA49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096AA4C" w14:textId="77777777" w:rsidR="002F05E1" w:rsidRPr="00E60813" w:rsidRDefault="002F05E1" w:rsidP="00F958C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31522CC6" w14:textId="77777777" w:rsidR="002F05E1" w:rsidRPr="00E60813" w:rsidRDefault="002F05E1" w:rsidP="002F05E1">
      <w:pPr>
        <w:spacing w:after="0" w:line="240" w:lineRule="auto"/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 xml:space="preserve">RÚBRICA PARA EVALUAR EXPOSICIONES: </w:t>
      </w:r>
    </w:p>
    <w:p w14:paraId="388C6F1D" w14:textId="77777777" w:rsidR="002F05E1" w:rsidRPr="00E60813" w:rsidRDefault="002F05E1" w:rsidP="002F05E1">
      <w:pPr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RÚBRICA PARA EVALUAR LIBRETAS: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2F05E1" w:rsidRPr="00E60813" w14:paraId="0B25DE1A" w14:textId="77777777" w:rsidTr="00F958C4">
        <w:trPr>
          <w:trHeight w:val="98"/>
        </w:trPr>
        <w:tc>
          <w:tcPr>
            <w:tcW w:w="0" w:type="auto"/>
          </w:tcPr>
          <w:p w14:paraId="7E8F7470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</w:tcPr>
          <w:p w14:paraId="6072E2C6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</w:tcPr>
          <w:p w14:paraId="3272A9F6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</w:tcPr>
          <w:p w14:paraId="73EF08A6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</w:tcPr>
          <w:p w14:paraId="342BB0AE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DEFICIENTE</w:t>
            </w:r>
          </w:p>
        </w:tc>
      </w:tr>
      <w:tr w:rsidR="002F05E1" w:rsidRPr="00E60813" w14:paraId="21C5C4F6" w14:textId="77777777" w:rsidTr="00F958C4">
        <w:trPr>
          <w:trHeight w:val="328"/>
        </w:trPr>
        <w:tc>
          <w:tcPr>
            <w:tcW w:w="0" w:type="auto"/>
          </w:tcPr>
          <w:p w14:paraId="46C64B95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Presentación: </w:t>
            </w:r>
          </w:p>
          <w:p w14:paraId="404E7F8D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Contiene portadas por trimestre (nombre de la escuela, materia, nombre de la profesora, correo docente, zoom, alumno, horario y ciclo escolar 2021-202</w:t>
            </w:r>
          </w:p>
          <w:p w14:paraId="1E8017B2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Dibujo representativo del trimestre (creatividad, limpieza y orden)</w:t>
            </w:r>
          </w:p>
          <w:p w14:paraId="3319C87A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Reglamento de clase</w:t>
            </w:r>
          </w:p>
          <w:p w14:paraId="7F2CCEBA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Aprendizajes esperados fundamentales</w:t>
            </w:r>
          </w:p>
          <w:p w14:paraId="7503B0AD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Criterios de evaluación</w:t>
            </w:r>
          </w:p>
          <w:p w14:paraId="299DC779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 xml:space="preserve">Que se encuentra en buenas condiciones, (forro, etiqueta de presentación, absoluta limpieza) </w:t>
            </w:r>
          </w:p>
          <w:p w14:paraId="24FA32B8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 xml:space="preserve">Fechas por página, títulos subrayados en cada página (azul subtemas y rojo tema principal), uso de regla y buena letra.  </w:t>
            </w:r>
          </w:p>
          <w:p w14:paraId="2D787471" w14:textId="77777777" w:rsidR="002F05E1" w:rsidRPr="00E60813" w:rsidRDefault="002F05E1" w:rsidP="002F05E1">
            <w:pPr>
              <w:numPr>
                <w:ilvl w:val="0"/>
                <w:numId w:val="1"/>
              </w:numPr>
              <w:ind w:left="316" w:firstLine="47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No usar lapiceros.</w:t>
            </w:r>
          </w:p>
        </w:tc>
        <w:tc>
          <w:tcPr>
            <w:tcW w:w="0" w:type="auto"/>
          </w:tcPr>
          <w:p w14:paraId="0117E45A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0CA0073F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7242B85A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04A75071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2F05E1" w:rsidRPr="00E60813" w14:paraId="3342CD6D" w14:textId="77777777" w:rsidTr="00F958C4">
        <w:trPr>
          <w:trHeight w:val="364"/>
        </w:trPr>
        <w:tc>
          <w:tcPr>
            <w:tcW w:w="0" w:type="auto"/>
          </w:tcPr>
          <w:p w14:paraId="3B21D6E7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Orden: </w:t>
            </w: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Respeta la estructura y el orden de los contenidos entregados en clase.</w:t>
            </w:r>
          </w:p>
        </w:tc>
        <w:tc>
          <w:tcPr>
            <w:tcW w:w="0" w:type="auto"/>
          </w:tcPr>
          <w:p w14:paraId="1C3E24FA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171D421F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587E54AF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0183AAF9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2F05E1" w:rsidRPr="00E60813" w14:paraId="61C9AD5B" w14:textId="77777777" w:rsidTr="00F958C4">
        <w:trPr>
          <w:trHeight w:val="348"/>
        </w:trPr>
        <w:tc>
          <w:tcPr>
            <w:tcW w:w="0" w:type="auto"/>
          </w:tcPr>
          <w:p w14:paraId="24CFA691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Tareas: </w:t>
            </w: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 xml:space="preserve">Realizar las actividades completas como lo solicite el maestro para </w:t>
            </w:r>
            <w:r w:rsidRPr="00E60813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16"/>
                <w:szCs w:val="16"/>
                <w:u w:val="single"/>
              </w:rPr>
              <w:t xml:space="preserve">derecho a examen </w:t>
            </w: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 xml:space="preserve">(pregunta y respuesta, uso de regla en tablas). </w:t>
            </w:r>
          </w:p>
          <w:p w14:paraId="4D35D118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color w:val="000000" w:themeColor="text1"/>
                <w:kern w:val="24"/>
                <w:sz w:val="16"/>
                <w:szCs w:val="16"/>
              </w:rPr>
              <w:t>Para proyectos de investigación (portada, índice, introducción, desarrollo del tema, conclusión y bibliografía (mínimo 6 bibliografías consultadas “no utilizar” Wikipedia, rincón del vago, monografías.com, blogs, Yahoo!).</w:t>
            </w:r>
          </w:p>
        </w:tc>
        <w:tc>
          <w:tcPr>
            <w:tcW w:w="0" w:type="auto"/>
          </w:tcPr>
          <w:p w14:paraId="24A361B2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2AE7AEE6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152D811A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0DBE8A3B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2F05E1" w:rsidRPr="00E60813" w14:paraId="2652D029" w14:textId="77777777" w:rsidTr="00F958C4">
        <w:trPr>
          <w:trHeight w:val="386"/>
        </w:trPr>
        <w:tc>
          <w:tcPr>
            <w:tcW w:w="0" w:type="auto"/>
            <w:gridSpan w:val="5"/>
          </w:tcPr>
          <w:p w14:paraId="110C778B" w14:textId="77777777" w:rsidR="002F05E1" w:rsidRPr="00E60813" w:rsidRDefault="002F05E1" w:rsidP="00F958C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Aviso: Las firmas se colocan si los trabajos, apuntes y/o tareas se entregan en tiempo y forma con excepción de que se justifique la falta por motivos de salud. La libreta deberá estar completa en temas y tareas para tener derecho a examen mensual y trimestral.</w:t>
            </w:r>
          </w:p>
        </w:tc>
      </w:tr>
    </w:tbl>
    <w:p w14:paraId="5208855E" w14:textId="77777777" w:rsidR="002F05E1" w:rsidRPr="00E60813" w:rsidRDefault="002F05E1" w:rsidP="002F05E1">
      <w:pPr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RÚBRICA PARA EVALUAR ACTITUD Y DESEMPEÑO VALORAL: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862"/>
        <w:gridCol w:w="642"/>
        <w:gridCol w:w="767"/>
        <w:gridCol w:w="884"/>
      </w:tblGrid>
      <w:tr w:rsidR="002F05E1" w:rsidRPr="00E60813" w14:paraId="0131A50B" w14:textId="77777777" w:rsidTr="00F958C4">
        <w:tc>
          <w:tcPr>
            <w:tcW w:w="0" w:type="auto"/>
            <w:shd w:val="clear" w:color="auto" w:fill="auto"/>
          </w:tcPr>
          <w:p w14:paraId="2BF14423" w14:textId="77777777" w:rsidR="002F05E1" w:rsidRPr="00E60813" w:rsidRDefault="002F05E1" w:rsidP="00F958C4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61CFB626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788BBBEC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23B5510F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shd w:val="clear" w:color="auto" w:fill="auto"/>
          </w:tcPr>
          <w:p w14:paraId="7DF37DE5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DEFICIENTE</w:t>
            </w:r>
          </w:p>
        </w:tc>
      </w:tr>
      <w:tr w:rsidR="002F05E1" w:rsidRPr="00E60813" w14:paraId="06E7D4EE" w14:textId="77777777" w:rsidTr="00F958C4">
        <w:trPr>
          <w:trHeight w:val="357"/>
        </w:trPr>
        <w:tc>
          <w:tcPr>
            <w:tcW w:w="0" w:type="auto"/>
            <w:shd w:val="clear" w:color="auto" w:fill="auto"/>
          </w:tcPr>
          <w:p w14:paraId="68954B5E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Presentación personal</w:t>
            </w:r>
            <w:r w:rsidRPr="00E60813">
              <w:rPr>
                <w:sz w:val="14"/>
                <w:szCs w:val="14"/>
              </w:rPr>
              <w:t>: (porta correctamente el uniforme, credencial y su higiene personal es adecuada (baño diario, cabello corto los varones, las mujeres con cabello recogido, uñas cortas, dientes y orejas aseados, calcetas o calcetines y zapatos y/o tenis limpios)</w:t>
            </w:r>
          </w:p>
        </w:tc>
        <w:tc>
          <w:tcPr>
            <w:tcW w:w="0" w:type="auto"/>
            <w:shd w:val="clear" w:color="auto" w:fill="auto"/>
          </w:tcPr>
          <w:p w14:paraId="42795414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39B5D08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A4CC69C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E6C2C2F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23D00689" w14:textId="77777777" w:rsidTr="00F958C4">
        <w:tc>
          <w:tcPr>
            <w:tcW w:w="0" w:type="auto"/>
            <w:shd w:val="clear" w:color="auto" w:fill="auto"/>
          </w:tcPr>
          <w:p w14:paraId="06E05760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Lenguaje</w:t>
            </w:r>
            <w:r w:rsidRPr="00E60813">
              <w:rPr>
                <w:sz w:val="14"/>
                <w:szCs w:val="14"/>
              </w:rPr>
              <w:t>: en clase o en otros espacios educativos no utiliza lenguaje altisonante al comunicarse con sus compañeros(as); no comete faltas de respeto al Reglamento de la Institución y/o de la materia</w:t>
            </w:r>
          </w:p>
        </w:tc>
        <w:tc>
          <w:tcPr>
            <w:tcW w:w="0" w:type="auto"/>
            <w:shd w:val="clear" w:color="auto" w:fill="auto"/>
          </w:tcPr>
          <w:p w14:paraId="6784B818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9974FBA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CDA78B2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455349C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2B5B91D1" w14:textId="77777777" w:rsidTr="00F958C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9782A4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Materiales:</w:t>
            </w:r>
            <w:r w:rsidRPr="00E60813">
              <w:rPr>
                <w:sz w:val="14"/>
                <w:szCs w:val="14"/>
              </w:rPr>
              <w:t xml:space="preserve"> Trae el material completo para trabajar en clase.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7BDBB8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A8EB59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599671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ED301C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76AA017C" w14:textId="77777777" w:rsidTr="00F958C4">
        <w:trPr>
          <w:trHeight w:val="70"/>
        </w:trPr>
        <w:tc>
          <w:tcPr>
            <w:tcW w:w="0" w:type="auto"/>
            <w:shd w:val="clear" w:color="auto" w:fill="auto"/>
          </w:tcPr>
          <w:p w14:paraId="72F5CB20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lastRenderedPageBreak/>
              <w:t>Cuidado del medio</w:t>
            </w:r>
            <w:r w:rsidRPr="00E60813">
              <w:rPr>
                <w:sz w:val="14"/>
                <w:szCs w:val="14"/>
              </w:rPr>
              <w:t>: Contribuye a mantener el orden, cuidado y limpieza del salón de clase y en las áreas donde desempeña otras actividades escolares. Está atento a la clase en todo momento.</w:t>
            </w:r>
          </w:p>
        </w:tc>
        <w:tc>
          <w:tcPr>
            <w:tcW w:w="0" w:type="auto"/>
            <w:shd w:val="clear" w:color="auto" w:fill="auto"/>
          </w:tcPr>
          <w:p w14:paraId="5A7E8069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2112AAA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79E9287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968058F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0EDA818F" w14:textId="77777777" w:rsidTr="00F958C4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14:paraId="7307D746" w14:textId="77777777" w:rsidR="002F05E1" w:rsidRPr="00E60813" w:rsidRDefault="002F05E1" w:rsidP="00F958C4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Aviso: De acuerdo a conducta en clases; si es inadecuada se le colocaran: 1 sello rojo (significa menos 1 punto en examen), 3 sellos azules (menos 1 punto en calificación final) y 1 sello rosa reprobado.</w:t>
            </w:r>
          </w:p>
        </w:tc>
      </w:tr>
    </w:tbl>
    <w:p w14:paraId="6FA8F86E" w14:textId="77777777" w:rsidR="002F05E1" w:rsidRPr="00E60813" w:rsidRDefault="002F05E1" w:rsidP="002F05E1">
      <w:pPr>
        <w:jc w:val="both"/>
        <w:rPr>
          <w:b/>
          <w:sz w:val="16"/>
          <w:szCs w:val="16"/>
        </w:rPr>
      </w:pPr>
      <w:r w:rsidRPr="00E60813">
        <w:rPr>
          <w:b/>
          <w:sz w:val="16"/>
          <w:szCs w:val="16"/>
        </w:rPr>
        <w:t>RÚBRICA PARA EVALUAR LABORATORIO: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862"/>
        <w:gridCol w:w="730"/>
        <w:gridCol w:w="767"/>
        <w:gridCol w:w="884"/>
      </w:tblGrid>
      <w:tr w:rsidR="002F05E1" w:rsidRPr="00E60813" w14:paraId="03731347" w14:textId="77777777" w:rsidTr="00F958C4">
        <w:tc>
          <w:tcPr>
            <w:tcW w:w="3200" w:type="pct"/>
            <w:shd w:val="clear" w:color="auto" w:fill="auto"/>
          </w:tcPr>
          <w:p w14:paraId="404F779E" w14:textId="77777777" w:rsidR="002F05E1" w:rsidRPr="00E60813" w:rsidRDefault="002F05E1" w:rsidP="00F958C4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450" w:type="pct"/>
            <w:shd w:val="clear" w:color="auto" w:fill="auto"/>
          </w:tcPr>
          <w:p w14:paraId="43ACB25A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450" w:type="pct"/>
            <w:shd w:val="clear" w:color="auto" w:fill="auto"/>
          </w:tcPr>
          <w:p w14:paraId="53430B40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450" w:type="pct"/>
            <w:shd w:val="clear" w:color="auto" w:fill="auto"/>
          </w:tcPr>
          <w:p w14:paraId="4E1366F2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450" w:type="pct"/>
            <w:shd w:val="clear" w:color="auto" w:fill="auto"/>
          </w:tcPr>
          <w:p w14:paraId="596143CE" w14:textId="77777777" w:rsidR="002F05E1" w:rsidRPr="00E60813" w:rsidRDefault="002F05E1" w:rsidP="00F958C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DEFICIENTE</w:t>
            </w:r>
          </w:p>
        </w:tc>
      </w:tr>
      <w:tr w:rsidR="002F05E1" w:rsidRPr="00E60813" w14:paraId="16DD77D6" w14:textId="77777777" w:rsidTr="00F958C4">
        <w:trPr>
          <w:trHeight w:val="357"/>
        </w:trPr>
        <w:tc>
          <w:tcPr>
            <w:tcW w:w="3200" w:type="pct"/>
            <w:shd w:val="clear" w:color="auto" w:fill="auto"/>
          </w:tcPr>
          <w:p w14:paraId="70B72B4F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Presentación personal</w:t>
            </w:r>
            <w:r w:rsidRPr="00E60813">
              <w:rPr>
                <w:sz w:val="14"/>
                <w:szCs w:val="14"/>
              </w:rPr>
              <w:t>: (Bata de manga larga limpia y planchada), cabello recogido para las señoritas.</w:t>
            </w:r>
          </w:p>
        </w:tc>
        <w:tc>
          <w:tcPr>
            <w:tcW w:w="450" w:type="pct"/>
            <w:shd w:val="clear" w:color="auto" w:fill="auto"/>
          </w:tcPr>
          <w:p w14:paraId="3E056F75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7191BBC9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7EDDF784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246D7991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11A391B0" w14:textId="77777777" w:rsidTr="00F958C4">
        <w:tc>
          <w:tcPr>
            <w:tcW w:w="3200" w:type="pct"/>
            <w:tcBorders>
              <w:bottom w:val="single" w:sz="4" w:space="0" w:color="auto"/>
            </w:tcBorders>
            <w:shd w:val="clear" w:color="auto" w:fill="auto"/>
          </w:tcPr>
          <w:p w14:paraId="494AFD25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Materiales:</w:t>
            </w:r>
            <w:r w:rsidRPr="00E60813">
              <w:rPr>
                <w:sz w:val="14"/>
                <w:szCs w:val="14"/>
              </w:rPr>
              <w:t xml:space="preserve"> Trae el material completo para trabajar en clase.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14:paraId="5CDE5B51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14:paraId="59621B53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14:paraId="23BF2462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14:paraId="76E38649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582C8057" w14:textId="77777777" w:rsidTr="00F958C4">
        <w:trPr>
          <w:trHeight w:val="512"/>
        </w:trPr>
        <w:tc>
          <w:tcPr>
            <w:tcW w:w="3200" w:type="pct"/>
            <w:shd w:val="clear" w:color="auto" w:fill="auto"/>
          </w:tcPr>
          <w:p w14:paraId="4B18C775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Reporte de práctica</w:t>
            </w:r>
            <w:r w:rsidRPr="00E60813">
              <w:rPr>
                <w:sz w:val="14"/>
                <w:szCs w:val="14"/>
              </w:rPr>
              <w:t xml:space="preserve">: deberá incluir (portada, introducción, material y reactivos, procedimiento, resultados (interpretación de lo que se observó en clases, así como las preguntas propuestas en la práctica), conclusión y bibliografía (mínimo 5 bibliografías consultadas </w:t>
            </w:r>
            <w:r w:rsidRPr="00E60813">
              <w:rPr>
                <w:b/>
                <w:sz w:val="14"/>
                <w:szCs w:val="14"/>
              </w:rPr>
              <w:t>“no utilizar”</w:t>
            </w:r>
            <w:r w:rsidRPr="00E60813">
              <w:rPr>
                <w:sz w:val="14"/>
                <w:szCs w:val="14"/>
              </w:rPr>
              <w:t xml:space="preserve"> Wikipedia, rincón del vago, monografías.com, blogs, Yahoo!).</w:t>
            </w:r>
          </w:p>
        </w:tc>
        <w:tc>
          <w:tcPr>
            <w:tcW w:w="450" w:type="pct"/>
            <w:shd w:val="clear" w:color="auto" w:fill="auto"/>
          </w:tcPr>
          <w:p w14:paraId="10A8A807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3142C3D3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695F40BA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06431FED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435F3C7F" w14:textId="77777777" w:rsidTr="00F958C4">
        <w:trPr>
          <w:trHeight w:val="70"/>
        </w:trPr>
        <w:tc>
          <w:tcPr>
            <w:tcW w:w="3200" w:type="pct"/>
            <w:shd w:val="clear" w:color="auto" w:fill="auto"/>
          </w:tcPr>
          <w:p w14:paraId="3E44811E" w14:textId="77777777" w:rsidR="002F05E1" w:rsidRPr="00E60813" w:rsidRDefault="002F05E1" w:rsidP="00F958C4">
            <w:pPr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Cuidado del medio</w:t>
            </w:r>
            <w:r w:rsidRPr="00E60813">
              <w:rPr>
                <w:sz w:val="14"/>
                <w:szCs w:val="14"/>
              </w:rPr>
              <w:t>: Contribuye a mantener el orden, cuidado y limpieza del laboratorio y en las áreas donde desempeña otras actividades escolares. Estar atento a la clase en todo momento</w:t>
            </w:r>
          </w:p>
        </w:tc>
        <w:tc>
          <w:tcPr>
            <w:tcW w:w="450" w:type="pct"/>
            <w:shd w:val="clear" w:color="auto" w:fill="auto"/>
          </w:tcPr>
          <w:p w14:paraId="651A2ADF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37EB9816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64364D1F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14:paraId="123982E5" w14:textId="77777777" w:rsidR="002F05E1" w:rsidRPr="00E60813" w:rsidRDefault="002F05E1" w:rsidP="00F958C4">
            <w:pPr>
              <w:jc w:val="both"/>
              <w:rPr>
                <w:sz w:val="14"/>
                <w:szCs w:val="14"/>
              </w:rPr>
            </w:pPr>
          </w:p>
        </w:tc>
      </w:tr>
      <w:tr w:rsidR="002F05E1" w:rsidRPr="00E60813" w14:paraId="277C014F" w14:textId="77777777" w:rsidTr="00F958C4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A09B8B" w14:textId="77777777" w:rsidR="002F05E1" w:rsidRPr="00E60813" w:rsidRDefault="002F05E1" w:rsidP="00F958C4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Aviso: Los reportes de prácticas se entregan en tiempo y forma con excepción de que se justifique la falta por motivos de salud. En caso de no traer la bata o algún material faltante no realizara la práctica por seguridad del alumno, y afecta su calificación.</w:t>
            </w:r>
          </w:p>
        </w:tc>
      </w:tr>
    </w:tbl>
    <w:p w14:paraId="5B4AF70F" w14:textId="77777777" w:rsidR="002F05E1" w:rsidRPr="00E60813" w:rsidRDefault="002F05E1" w:rsidP="002F05E1">
      <w:pPr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RÚBRICA PARA EVALUAR PARTICIPACIÓN: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07"/>
        <w:gridCol w:w="934"/>
        <w:gridCol w:w="696"/>
        <w:gridCol w:w="832"/>
        <w:gridCol w:w="959"/>
      </w:tblGrid>
      <w:tr w:rsidR="002F05E1" w:rsidRPr="00E60813" w14:paraId="55884C89" w14:textId="77777777" w:rsidTr="00F958C4">
        <w:trPr>
          <w:trHeight w:val="561"/>
        </w:trPr>
        <w:tc>
          <w:tcPr>
            <w:tcW w:w="3062" w:type="pct"/>
            <w:hideMark/>
          </w:tcPr>
          <w:p w14:paraId="65F4DF9A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CRITERIOS DE EVALUACIÓN</w:t>
            </w:r>
          </w:p>
        </w:tc>
        <w:tc>
          <w:tcPr>
            <w:tcW w:w="529" w:type="pct"/>
          </w:tcPr>
          <w:p w14:paraId="7E32F906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EXCELENTE</w:t>
            </w:r>
          </w:p>
        </w:tc>
        <w:tc>
          <w:tcPr>
            <w:tcW w:w="394" w:type="pct"/>
          </w:tcPr>
          <w:p w14:paraId="04885278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BUENO</w:t>
            </w:r>
          </w:p>
        </w:tc>
        <w:tc>
          <w:tcPr>
            <w:tcW w:w="471" w:type="pct"/>
          </w:tcPr>
          <w:p w14:paraId="7CD07FA9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REGULAR</w:t>
            </w:r>
          </w:p>
        </w:tc>
        <w:tc>
          <w:tcPr>
            <w:tcW w:w="543" w:type="pct"/>
          </w:tcPr>
          <w:p w14:paraId="65BE6DD4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DEFICIENTE</w:t>
            </w:r>
          </w:p>
        </w:tc>
      </w:tr>
      <w:tr w:rsidR="002F05E1" w:rsidRPr="00E60813" w14:paraId="6EA89743" w14:textId="77777777" w:rsidTr="00F958C4">
        <w:trPr>
          <w:trHeight w:val="183"/>
        </w:trPr>
        <w:tc>
          <w:tcPr>
            <w:tcW w:w="3062" w:type="pct"/>
            <w:hideMark/>
          </w:tcPr>
          <w:p w14:paraId="68ECFA89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  <w:t>Levantar mano para pedir la palabra</w:t>
            </w:r>
          </w:p>
        </w:tc>
        <w:tc>
          <w:tcPr>
            <w:tcW w:w="529" w:type="pct"/>
          </w:tcPr>
          <w:p w14:paraId="665440A5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4940E2D7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594B3755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3596A0EE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F05E1" w:rsidRPr="00E60813" w14:paraId="0FB008E5" w14:textId="77777777" w:rsidTr="00F958C4">
        <w:trPr>
          <w:trHeight w:val="216"/>
        </w:trPr>
        <w:tc>
          <w:tcPr>
            <w:tcW w:w="3062" w:type="pct"/>
            <w:hideMark/>
          </w:tcPr>
          <w:p w14:paraId="54BFC625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Respetar las opiniones de los demás</w:t>
            </w:r>
          </w:p>
        </w:tc>
        <w:tc>
          <w:tcPr>
            <w:tcW w:w="529" w:type="pct"/>
          </w:tcPr>
          <w:p w14:paraId="5C216D5B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096D15D4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38EB0A5B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2BF92292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F05E1" w:rsidRPr="00E60813" w14:paraId="003519B6" w14:textId="77777777" w:rsidTr="00F958C4">
        <w:trPr>
          <w:trHeight w:val="406"/>
        </w:trPr>
        <w:tc>
          <w:tcPr>
            <w:tcW w:w="3062" w:type="pct"/>
            <w:hideMark/>
          </w:tcPr>
          <w:p w14:paraId="6F51E21A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Estrellitas o sello de las actividades entregada en clase en tiempo y forma</w:t>
            </w:r>
          </w:p>
        </w:tc>
        <w:tc>
          <w:tcPr>
            <w:tcW w:w="529" w:type="pct"/>
          </w:tcPr>
          <w:p w14:paraId="335BE007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66AE4BA0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47982638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32FF1E2B" w14:textId="77777777" w:rsidR="002F05E1" w:rsidRPr="00E60813" w:rsidRDefault="002F05E1" w:rsidP="00F958C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1028168A" w14:textId="77777777" w:rsidR="002F05E1" w:rsidRPr="00E60813" w:rsidRDefault="002F05E1" w:rsidP="002F05E1">
      <w:pPr>
        <w:jc w:val="both"/>
      </w:pPr>
      <w:r w:rsidRPr="00E60813">
        <w:t xml:space="preserve">Nombre y firma de enterado del Padre o Tutor:                                                     Nombre y firma del alumno: </w:t>
      </w:r>
    </w:p>
    <w:p w14:paraId="6CF5612E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C9E20FF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964A948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5BF1669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ECB794F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EF9AA42" w14:textId="77777777" w:rsidR="002F05E1" w:rsidRPr="00E60813" w:rsidRDefault="002F05E1" w:rsidP="002F05E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DAFE439" w14:textId="77777777" w:rsidR="002F05E1" w:rsidRDefault="002F05E1"/>
    <w:sectPr w:rsidR="002F0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E1"/>
    <w:rsid w:val="002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E437"/>
  <w15:chartTrackingRefBased/>
  <w15:docId w15:val="{E46DAC0D-68AB-4750-A26C-8E9AE12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05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F0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</cp:revision>
  <dcterms:created xsi:type="dcterms:W3CDTF">2022-01-22T01:41:00Z</dcterms:created>
  <dcterms:modified xsi:type="dcterms:W3CDTF">2022-01-22T01:43:00Z</dcterms:modified>
</cp:coreProperties>
</file>