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D3" w:rsidRDefault="006C3E4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663F1C3" wp14:editId="333E9C88">
            <wp:simplePos x="0" y="0"/>
            <wp:positionH relativeFrom="column">
              <wp:posOffset>4204585</wp:posOffset>
            </wp:positionH>
            <wp:positionV relativeFrom="paragraph">
              <wp:posOffset>2630597</wp:posOffset>
            </wp:positionV>
            <wp:extent cx="2428240" cy="4046855"/>
            <wp:effectExtent l="0" t="0" r="0" b="0"/>
            <wp:wrapSquare wrapText="bothSides"/>
            <wp:docPr id="16" name="Imagen 16" descr="Colección árboles De Otoño Hojas Objetos De Color Elementos Aislados De  Acuarela Dibujo Infantil Imagen de archivo - Imagen de elementos, infantil:  14358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ección árboles De Otoño Hojas Objetos De Color Elementos Aislados De  Acuarela Dibujo Infantil Imagen de archivo - Imagen de elementos, infantil:  143580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2" t="2235" r="42317" b="68922"/>
                    <a:stretch/>
                  </pic:blipFill>
                  <pic:spPr bwMode="auto">
                    <a:xfrm>
                      <a:off x="0" y="0"/>
                      <a:ext cx="242824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2D8A9D7" wp14:editId="6CF861AA">
            <wp:simplePos x="0" y="0"/>
            <wp:positionH relativeFrom="page">
              <wp:posOffset>7118580</wp:posOffset>
            </wp:positionH>
            <wp:positionV relativeFrom="paragraph">
              <wp:posOffset>1197683</wp:posOffset>
            </wp:positionV>
            <wp:extent cx="2594610" cy="5646420"/>
            <wp:effectExtent l="0" t="0" r="0" b="0"/>
            <wp:wrapSquare wrapText="bothSides"/>
            <wp:docPr id="15" name="Imagen 15" descr="Colección árboles De Otoño Hojas Objetos De Color Elementos Aislados De  Acuarela Dibujo Infantil Imagen de archivo - Imagen de elementos, infantil:  14358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ección árboles De Otoño Hojas Objetos De Color Elementos Aislados De  Acuarela Dibujo Infantil Imagen de archivo - Imagen de elementos, infantil:  143580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49" t="63320" r="9027" b="6736"/>
                    <a:stretch/>
                  </pic:blipFill>
                  <pic:spPr bwMode="auto">
                    <a:xfrm>
                      <a:off x="0" y="0"/>
                      <a:ext cx="259461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4BFA725" wp14:editId="577C1F0A">
            <wp:simplePos x="0" y="0"/>
            <wp:positionH relativeFrom="column">
              <wp:posOffset>9241155</wp:posOffset>
            </wp:positionH>
            <wp:positionV relativeFrom="paragraph">
              <wp:posOffset>1835785</wp:posOffset>
            </wp:positionV>
            <wp:extent cx="2915285" cy="5006340"/>
            <wp:effectExtent l="0" t="0" r="0" b="3810"/>
            <wp:wrapSquare wrapText="bothSides"/>
            <wp:docPr id="14" name="Imagen 14" descr="Colección árboles De Otoño Hojas Objetos De Color Elementos Aislados De  Acuarela Dibujo Infantil Imagen de archivo - Imagen de elementos, infantil:  14358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ección árboles De Otoño Hojas Objetos De Color Elementos Aislados De  Acuarela Dibujo Infantil Imagen de archivo - Imagen de elementos, infantil:  143580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0" t="1255" r="20215" b="67177"/>
                    <a:stretch/>
                  </pic:blipFill>
                  <pic:spPr bwMode="auto">
                    <a:xfrm>
                      <a:off x="0" y="0"/>
                      <a:ext cx="291528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FBFB25A" wp14:editId="0829F9DF">
            <wp:simplePos x="0" y="0"/>
            <wp:positionH relativeFrom="column">
              <wp:posOffset>2000708</wp:posOffset>
            </wp:positionH>
            <wp:positionV relativeFrom="paragraph">
              <wp:posOffset>97155</wp:posOffset>
            </wp:positionV>
            <wp:extent cx="2053590" cy="6744970"/>
            <wp:effectExtent l="0" t="0" r="3810" b="0"/>
            <wp:wrapSquare wrapText="bothSides"/>
            <wp:docPr id="12" name="Imagen 12" descr="Colección árboles De Otoño Hojas Objetos De Color Elementos Aislados De  Acuarela Dibujo Infantil Imagen de archivo - Imagen de elementos, infantil:  14358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ección árboles De Otoño Hojas Objetos De Color Elementos Aislados De  Acuarela Dibujo Infantil Imagen de archivo - Imagen de elementos, infantil:  143580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6" t="-282" r="64312" b="67195"/>
                    <a:stretch/>
                  </pic:blipFill>
                  <pic:spPr bwMode="auto">
                    <a:xfrm>
                      <a:off x="0" y="0"/>
                      <a:ext cx="2053590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7392F86" wp14:editId="27E0ECB1">
            <wp:simplePos x="0" y="0"/>
            <wp:positionH relativeFrom="column">
              <wp:posOffset>-127635</wp:posOffset>
            </wp:positionH>
            <wp:positionV relativeFrom="paragraph">
              <wp:posOffset>3619500</wp:posOffset>
            </wp:positionV>
            <wp:extent cx="2203450" cy="3222625"/>
            <wp:effectExtent l="0" t="0" r="6350" b="0"/>
            <wp:wrapSquare wrapText="bothSides"/>
            <wp:docPr id="11" name="Imagen 11" descr="Colección árboles De Otoño Hojas Objetos De Color Elementos Aislados De  Acuarela Dibujo Infantil Imagen de archivo - Imagen de elementos, infantil:  14358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ección árboles De Otoño Hojas Objetos De Color Elementos Aislados De  Acuarela Dibujo Infantil Imagen de archivo - Imagen de elementos, infantil:  143580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0406" b="69378"/>
                    <a:stretch/>
                  </pic:blipFill>
                  <pic:spPr bwMode="auto">
                    <a:xfrm>
                      <a:off x="0" y="0"/>
                      <a:ext cx="22034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5D3" w:rsidSect="00FC030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E"/>
    <w:rsid w:val="003155D3"/>
    <w:rsid w:val="006C3E40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8F677-4C4E-4CAA-AD5D-CB0F45C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2020-09-24T18:38:00Z</dcterms:created>
  <dcterms:modified xsi:type="dcterms:W3CDTF">2020-09-24T18:59:00Z</dcterms:modified>
</cp:coreProperties>
</file>