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2C8B" w14:textId="77777777" w:rsidR="0074287B" w:rsidRDefault="0074287B">
      <w:r>
        <w:rPr>
          <w:noProof/>
        </w:rPr>
        <w:drawing>
          <wp:inline distT="0" distB="0" distL="0" distR="0" wp14:anchorId="62273C47" wp14:editId="44D158D4">
            <wp:extent cx="5612130" cy="40982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8E5EA" w14:textId="5A437023" w:rsidR="0074287B" w:rsidRPr="0074287B" w:rsidRDefault="0074287B">
      <w:pPr>
        <w:rPr>
          <w:rFonts w:ascii="Comic Sans MS" w:hAnsi="Comic Sans MS"/>
          <w:sz w:val="24"/>
          <w:szCs w:val="24"/>
        </w:rPr>
      </w:pPr>
      <w:r w:rsidRPr="0074287B">
        <w:rPr>
          <w:rFonts w:ascii="Comic Sans MS" w:hAnsi="Comic Sans MS"/>
          <w:sz w:val="24"/>
          <w:szCs w:val="24"/>
        </w:rPr>
        <w:t xml:space="preserve">Observa el croquis y encierra la respuesta correcta. </w:t>
      </w:r>
    </w:p>
    <w:p w14:paraId="24EBB725" w14:textId="4E6A89E5" w:rsidR="00014A82" w:rsidRDefault="0074287B">
      <w:r>
        <w:rPr>
          <w:noProof/>
        </w:rPr>
        <w:drawing>
          <wp:inline distT="0" distB="0" distL="0" distR="0" wp14:anchorId="3BAD0055" wp14:editId="78A58C7D">
            <wp:extent cx="5612130" cy="270637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A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7B"/>
    <w:rsid w:val="00014A82"/>
    <w:rsid w:val="0074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CD1A"/>
  <w15:chartTrackingRefBased/>
  <w15:docId w15:val="{939AB1AD-39F9-426F-B8E4-43F046FA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2022-10-07T23:12:00Z</dcterms:created>
  <dcterms:modified xsi:type="dcterms:W3CDTF">2022-10-07T23:15:00Z</dcterms:modified>
</cp:coreProperties>
</file>