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C8" w:rsidRDefault="004017C8" w:rsidP="00AA413C">
      <w:pPr>
        <w:spacing w:after="0" w:line="240" w:lineRule="auto"/>
        <w:rPr>
          <w:rFonts w:ascii="Arial" w:hAnsi="Arial" w:cs="Arial"/>
          <w:b/>
          <w:color w:val="0070C0"/>
          <w:sz w:val="36"/>
          <w:szCs w:val="36"/>
        </w:rPr>
      </w:pPr>
    </w:p>
    <w:p w:rsidR="0025471F" w:rsidRDefault="00AA413C" w:rsidP="00AA413C">
      <w:pPr>
        <w:spacing w:after="0" w:line="240" w:lineRule="auto"/>
        <w:rPr>
          <w:rFonts w:ascii="Arial" w:hAnsi="Arial" w:cs="Arial"/>
          <w:b/>
          <w:color w:val="0070C0"/>
          <w:sz w:val="36"/>
          <w:szCs w:val="36"/>
        </w:rPr>
      </w:pPr>
      <w:r w:rsidRPr="009C6DAF">
        <w:rPr>
          <w:rFonts w:ascii="Arial" w:hAnsi="Arial" w:cs="Arial"/>
          <w:b/>
          <w:color w:val="0070C0"/>
          <w:sz w:val="36"/>
          <w:szCs w:val="36"/>
        </w:rPr>
        <w:t xml:space="preserve">RECORDATORIO PARA EXAMEN  DE </w:t>
      </w:r>
      <w:r w:rsidR="00A17DB9">
        <w:rPr>
          <w:rFonts w:ascii="Arial" w:hAnsi="Arial" w:cs="Arial"/>
          <w:b/>
          <w:color w:val="0070C0"/>
          <w:sz w:val="36"/>
          <w:szCs w:val="36"/>
        </w:rPr>
        <w:t>NOVIEM</w:t>
      </w:r>
      <w:r w:rsidR="0025471F">
        <w:rPr>
          <w:rFonts w:ascii="Arial" w:hAnsi="Arial" w:cs="Arial"/>
          <w:b/>
          <w:color w:val="0070C0"/>
          <w:sz w:val="36"/>
          <w:szCs w:val="36"/>
        </w:rPr>
        <w:t>BRE</w:t>
      </w:r>
    </w:p>
    <w:p w:rsidR="00AA413C" w:rsidRPr="009C6DAF" w:rsidRDefault="00AA413C" w:rsidP="00AA413C">
      <w:pPr>
        <w:spacing w:after="0" w:line="240" w:lineRule="auto"/>
        <w:rPr>
          <w:rFonts w:ascii="Arial" w:hAnsi="Arial" w:cs="Arial"/>
          <w:b/>
          <w:color w:val="0070C0"/>
          <w:sz w:val="36"/>
          <w:szCs w:val="36"/>
        </w:rPr>
      </w:pPr>
      <w:r w:rsidRPr="009C6DAF">
        <w:rPr>
          <w:rFonts w:ascii="Arial" w:hAnsi="Arial" w:cs="Arial"/>
          <w:b/>
          <w:color w:val="0070C0"/>
          <w:sz w:val="36"/>
          <w:szCs w:val="36"/>
        </w:rPr>
        <w:t>5° AÑO</w:t>
      </w:r>
    </w:p>
    <w:p w:rsidR="00AA413C" w:rsidRDefault="00AA413C" w:rsidP="00AA413C">
      <w:pPr>
        <w:spacing w:after="0" w:line="240" w:lineRule="auto"/>
        <w:rPr>
          <w:rFonts w:ascii="Arial" w:hAnsi="Arial" w:cs="Arial"/>
          <w:b/>
          <w:color w:val="FF0000"/>
          <w:sz w:val="36"/>
          <w:szCs w:val="36"/>
        </w:rPr>
      </w:pPr>
      <w:r w:rsidRPr="009C6DAF">
        <w:rPr>
          <w:rFonts w:ascii="Arial" w:hAnsi="Arial" w:cs="Arial"/>
          <w:b/>
          <w:color w:val="FF0000"/>
          <w:sz w:val="36"/>
          <w:szCs w:val="36"/>
        </w:rPr>
        <w:t xml:space="preserve">GEOGRAFÍA </w:t>
      </w:r>
    </w:p>
    <w:p w:rsidR="0045561F" w:rsidRPr="0016643A" w:rsidRDefault="0045561F" w:rsidP="0045561F">
      <w:pPr>
        <w:autoSpaceDE w:val="0"/>
        <w:autoSpaceDN w:val="0"/>
        <w:adjustRightInd w:val="0"/>
        <w:spacing w:after="0" w:line="240" w:lineRule="auto"/>
        <w:jc w:val="both"/>
        <w:rPr>
          <w:rFonts w:ascii="Arial" w:hAnsi="Arial" w:cs="Arial"/>
          <w:b/>
          <w:color w:val="FF0000"/>
          <w:sz w:val="24"/>
          <w:szCs w:val="24"/>
        </w:rPr>
      </w:pPr>
      <w:r w:rsidRPr="0016643A">
        <w:rPr>
          <w:rFonts w:ascii="Arial" w:hAnsi="Arial" w:cs="Arial"/>
          <w:b/>
          <w:color w:val="FF0000"/>
          <w:sz w:val="24"/>
          <w:szCs w:val="24"/>
        </w:rPr>
        <w:t>¿Qué es el relieve?</w:t>
      </w:r>
    </w:p>
    <w:p w:rsidR="0045561F" w:rsidRPr="009A7661" w:rsidRDefault="0045561F" w:rsidP="0045561F">
      <w:pPr>
        <w:autoSpaceDE w:val="0"/>
        <w:autoSpaceDN w:val="0"/>
        <w:adjustRightInd w:val="0"/>
        <w:spacing w:after="0" w:line="240" w:lineRule="auto"/>
        <w:jc w:val="both"/>
        <w:rPr>
          <w:rFonts w:ascii="Arial" w:hAnsi="Arial" w:cs="Arial"/>
          <w:sz w:val="24"/>
          <w:szCs w:val="24"/>
        </w:rPr>
      </w:pPr>
      <w:r w:rsidRPr="009A7661">
        <w:rPr>
          <w:rFonts w:ascii="Arial" w:hAnsi="Arial" w:cs="Arial"/>
          <w:sz w:val="24"/>
          <w:szCs w:val="24"/>
        </w:rPr>
        <w:t>Las llanuras, las m</w:t>
      </w:r>
      <w:r>
        <w:rPr>
          <w:rFonts w:ascii="Arial" w:hAnsi="Arial" w:cs="Arial"/>
          <w:sz w:val="24"/>
          <w:szCs w:val="24"/>
        </w:rPr>
        <w:t>ontañas, las mesetas, las depresiones y los volcanes,</w:t>
      </w:r>
      <w:r w:rsidRPr="009A7661">
        <w:rPr>
          <w:rFonts w:ascii="Arial" w:hAnsi="Arial" w:cs="Arial"/>
          <w:sz w:val="24"/>
          <w:szCs w:val="24"/>
        </w:rPr>
        <w:t xml:space="preserve"> forman parte del relieve de un lugar y lo hacen característico.</w:t>
      </w:r>
    </w:p>
    <w:p w:rsidR="0045561F" w:rsidRDefault="0045561F" w:rsidP="0045561F">
      <w:pPr>
        <w:autoSpaceDE w:val="0"/>
        <w:autoSpaceDN w:val="0"/>
        <w:adjustRightInd w:val="0"/>
        <w:spacing w:after="0" w:line="240" w:lineRule="auto"/>
        <w:jc w:val="both"/>
        <w:rPr>
          <w:rFonts w:ascii="Arial" w:hAnsi="Arial" w:cs="Arial"/>
          <w:sz w:val="24"/>
          <w:szCs w:val="24"/>
        </w:rPr>
      </w:pPr>
      <w:r w:rsidRPr="009A7661">
        <w:rPr>
          <w:rFonts w:ascii="Arial" w:hAnsi="Arial" w:cs="Arial"/>
          <w:sz w:val="24"/>
          <w:szCs w:val="24"/>
        </w:rPr>
        <w:t>El relieve y la ubicación geográfica de un lugar influyen en el clima, la vegetación y la fauna; asimismo, originan un tipo determinado de región natura</w:t>
      </w:r>
      <w:r w:rsidR="00F5366C">
        <w:rPr>
          <w:rFonts w:ascii="Arial" w:hAnsi="Arial" w:cs="Arial"/>
          <w:sz w:val="24"/>
          <w:szCs w:val="24"/>
        </w:rPr>
        <w:t>.</w:t>
      </w:r>
    </w:p>
    <w:p w:rsidR="00F5366C" w:rsidRDefault="00F5366C" w:rsidP="0045561F">
      <w:pPr>
        <w:autoSpaceDE w:val="0"/>
        <w:autoSpaceDN w:val="0"/>
        <w:adjustRightInd w:val="0"/>
        <w:spacing w:after="0" w:line="240" w:lineRule="auto"/>
        <w:jc w:val="both"/>
        <w:rPr>
          <w:rFonts w:ascii="Arial" w:hAnsi="Arial" w:cs="Arial"/>
          <w:sz w:val="24"/>
          <w:szCs w:val="24"/>
        </w:rPr>
      </w:pPr>
    </w:p>
    <w:p w:rsidR="00F5366C" w:rsidRDefault="00F5366C" w:rsidP="0045561F">
      <w:pPr>
        <w:autoSpaceDE w:val="0"/>
        <w:autoSpaceDN w:val="0"/>
        <w:adjustRightInd w:val="0"/>
        <w:spacing w:after="0" w:line="240" w:lineRule="auto"/>
        <w:jc w:val="both"/>
        <w:rPr>
          <w:rFonts w:ascii="Arial" w:hAnsi="Arial" w:cs="Arial"/>
          <w:sz w:val="24"/>
          <w:szCs w:val="24"/>
        </w:rPr>
      </w:pPr>
      <w:r>
        <w:rPr>
          <w:noProof/>
          <w:lang w:eastAsia="es-MX"/>
        </w:rPr>
        <w:drawing>
          <wp:inline distT="0" distB="0" distL="0" distR="0" wp14:anchorId="5B6AA8C5" wp14:editId="2827667B">
            <wp:extent cx="5611152" cy="1837593"/>
            <wp:effectExtent l="0" t="0" r="0" b="0"/>
            <wp:docPr id="12" name="Imagen 12" descr="El relieve en la superficie terrestre - Escolar - AB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relieve en la superficie terrestre - Escolar - ABC 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0196" cy="1843830"/>
                    </a:xfrm>
                    <a:prstGeom prst="rect">
                      <a:avLst/>
                    </a:prstGeom>
                    <a:noFill/>
                    <a:ln>
                      <a:noFill/>
                    </a:ln>
                  </pic:spPr>
                </pic:pic>
              </a:graphicData>
            </a:graphic>
          </wp:inline>
        </w:drawing>
      </w:r>
    </w:p>
    <w:p w:rsidR="00F5366C" w:rsidRDefault="00F5366C" w:rsidP="0045561F">
      <w:pPr>
        <w:autoSpaceDE w:val="0"/>
        <w:autoSpaceDN w:val="0"/>
        <w:adjustRightInd w:val="0"/>
        <w:spacing w:after="0" w:line="240" w:lineRule="auto"/>
        <w:jc w:val="both"/>
        <w:rPr>
          <w:rFonts w:ascii="Arial" w:hAnsi="Arial" w:cs="Arial"/>
          <w:sz w:val="24"/>
          <w:szCs w:val="24"/>
        </w:rPr>
      </w:pPr>
    </w:p>
    <w:p w:rsidR="0045561F" w:rsidRPr="0016643A" w:rsidRDefault="0045561F" w:rsidP="0045561F">
      <w:pPr>
        <w:autoSpaceDE w:val="0"/>
        <w:autoSpaceDN w:val="0"/>
        <w:adjustRightInd w:val="0"/>
        <w:spacing w:after="0" w:line="240" w:lineRule="auto"/>
        <w:jc w:val="both"/>
        <w:rPr>
          <w:rFonts w:ascii="Arial" w:hAnsi="Arial" w:cs="Arial"/>
          <w:b/>
          <w:color w:val="FF0000"/>
          <w:sz w:val="24"/>
          <w:szCs w:val="24"/>
        </w:rPr>
      </w:pPr>
      <w:r w:rsidRPr="0016643A">
        <w:rPr>
          <w:rFonts w:ascii="Arial" w:hAnsi="Arial" w:cs="Arial"/>
          <w:b/>
          <w:color w:val="FF0000"/>
          <w:sz w:val="24"/>
          <w:szCs w:val="24"/>
        </w:rPr>
        <w:t>¿Qué son las placas tectónicas?</w:t>
      </w:r>
    </w:p>
    <w:p w:rsidR="0045561F" w:rsidRDefault="0045561F" w:rsidP="0045561F">
      <w:pPr>
        <w:spacing w:after="0" w:line="240" w:lineRule="auto"/>
        <w:jc w:val="both"/>
        <w:rPr>
          <w:rFonts w:ascii="Arial" w:hAnsi="Arial" w:cs="Arial"/>
          <w:sz w:val="24"/>
          <w:szCs w:val="24"/>
        </w:rPr>
      </w:pPr>
      <w:r w:rsidRPr="007B2746">
        <w:rPr>
          <w:rFonts w:ascii="Arial" w:hAnsi="Arial" w:cs="Arial"/>
          <w:sz w:val="24"/>
          <w:szCs w:val="24"/>
        </w:rPr>
        <w:t>Los continentes y los océanos son parte de la superficie terrestre; su parte sólida está formada por placas tectónicas, que son enormes bloques rígidos de la corteza terrestre que flotan sobre el material fundido del manto; sus movimientos son los causantes de los sismos temblores y de la formación de montañas y volcanes.</w:t>
      </w:r>
    </w:p>
    <w:p w:rsidR="0045561F" w:rsidRPr="0016643A" w:rsidRDefault="0045561F" w:rsidP="0045561F">
      <w:pPr>
        <w:spacing w:after="0" w:line="240" w:lineRule="auto"/>
        <w:jc w:val="both"/>
        <w:rPr>
          <w:rFonts w:ascii="Arial" w:hAnsi="Arial" w:cs="Arial"/>
          <w:b/>
          <w:color w:val="FF0000"/>
          <w:sz w:val="24"/>
          <w:szCs w:val="24"/>
        </w:rPr>
      </w:pPr>
      <w:r w:rsidRPr="0016643A">
        <w:rPr>
          <w:rFonts w:ascii="Arial" w:hAnsi="Arial" w:cs="Arial"/>
          <w:b/>
          <w:color w:val="FF0000"/>
          <w:sz w:val="24"/>
          <w:szCs w:val="24"/>
        </w:rPr>
        <w:t>¿Cuáles son los movimientos de las placas tectónicas?</w:t>
      </w:r>
    </w:p>
    <w:p w:rsidR="0045561F" w:rsidRPr="004A1C3B" w:rsidRDefault="0045561F" w:rsidP="0045561F">
      <w:pPr>
        <w:spacing w:after="0" w:line="240" w:lineRule="auto"/>
        <w:jc w:val="both"/>
        <w:rPr>
          <w:rFonts w:ascii="Arial" w:hAnsi="Arial" w:cs="Arial"/>
          <w:b/>
          <w:sz w:val="24"/>
          <w:szCs w:val="24"/>
        </w:rPr>
      </w:pPr>
      <w:r w:rsidRPr="0016643A">
        <w:rPr>
          <w:rFonts w:ascii="Arial" w:hAnsi="Arial" w:cs="Arial"/>
          <w:b/>
          <w:color w:val="FF0000"/>
          <w:sz w:val="24"/>
          <w:szCs w:val="24"/>
        </w:rPr>
        <w:t>De contacto</w:t>
      </w:r>
      <w:r w:rsidRPr="0016643A">
        <w:rPr>
          <w:rFonts w:ascii="Arial" w:hAnsi="Arial" w:cs="Arial"/>
          <w:color w:val="FF0000"/>
          <w:sz w:val="24"/>
          <w:szCs w:val="24"/>
        </w:rPr>
        <w:t xml:space="preserve">. </w:t>
      </w:r>
      <w:r w:rsidRPr="00365317">
        <w:rPr>
          <w:rFonts w:ascii="Arial" w:hAnsi="Arial" w:cs="Arial"/>
          <w:sz w:val="24"/>
          <w:szCs w:val="24"/>
        </w:rPr>
        <w:t>Cuando las placas tectónicas se presionan unas con otras, se generan zonas volcánicas y cordilleras.</w:t>
      </w:r>
    </w:p>
    <w:p w:rsidR="0045561F" w:rsidRDefault="0045561F" w:rsidP="0045561F">
      <w:pPr>
        <w:spacing w:after="0" w:line="240" w:lineRule="auto"/>
        <w:jc w:val="both"/>
        <w:rPr>
          <w:rFonts w:ascii="Arial" w:hAnsi="Arial" w:cs="Arial"/>
          <w:sz w:val="24"/>
          <w:szCs w:val="24"/>
        </w:rPr>
      </w:pPr>
      <w:r w:rsidRPr="0016643A">
        <w:rPr>
          <w:rFonts w:ascii="Arial" w:hAnsi="Arial" w:cs="Arial"/>
          <w:b/>
          <w:color w:val="FF0000"/>
          <w:sz w:val="24"/>
          <w:szCs w:val="24"/>
        </w:rPr>
        <w:t>De separación.</w:t>
      </w:r>
      <w:r w:rsidRPr="0016643A">
        <w:rPr>
          <w:rFonts w:ascii="Arial" w:hAnsi="Arial" w:cs="Arial"/>
          <w:color w:val="FF0000"/>
          <w:sz w:val="24"/>
          <w:szCs w:val="24"/>
        </w:rPr>
        <w:t xml:space="preserve"> </w:t>
      </w:r>
      <w:r w:rsidRPr="00365317">
        <w:rPr>
          <w:rFonts w:ascii="Arial" w:hAnsi="Arial" w:cs="Arial"/>
          <w:sz w:val="24"/>
          <w:szCs w:val="24"/>
        </w:rPr>
        <w:t>Cuando las placas tectónicas se desplazan separan provocando la salida de magma (roca fundida) en los fondos oceánicos</w:t>
      </w:r>
      <w:r>
        <w:rPr>
          <w:rFonts w:ascii="Arial" w:hAnsi="Arial" w:cs="Arial"/>
          <w:sz w:val="24"/>
          <w:szCs w:val="24"/>
        </w:rPr>
        <w:t>, renovándolos. También dan ori</w:t>
      </w:r>
      <w:r w:rsidRPr="00365317">
        <w:rPr>
          <w:rFonts w:ascii="Arial" w:hAnsi="Arial" w:cs="Arial"/>
          <w:sz w:val="24"/>
          <w:szCs w:val="24"/>
        </w:rPr>
        <w:t>gen a cadenas montañosas llamadas dorsales oceánicas.</w:t>
      </w:r>
    </w:p>
    <w:p w:rsidR="0045561F" w:rsidRDefault="0045561F" w:rsidP="0045561F">
      <w:pPr>
        <w:spacing w:after="0" w:line="240" w:lineRule="auto"/>
        <w:jc w:val="both"/>
        <w:rPr>
          <w:rFonts w:ascii="Arial" w:hAnsi="Arial" w:cs="Arial"/>
          <w:sz w:val="24"/>
          <w:szCs w:val="24"/>
        </w:rPr>
      </w:pPr>
      <w:r w:rsidRPr="0016643A">
        <w:rPr>
          <w:rFonts w:ascii="Arial" w:hAnsi="Arial" w:cs="Arial"/>
          <w:b/>
          <w:color w:val="FF0000"/>
          <w:sz w:val="24"/>
          <w:szCs w:val="24"/>
        </w:rPr>
        <w:t>De deslizamiento</w:t>
      </w:r>
      <w:r w:rsidRPr="0016643A">
        <w:rPr>
          <w:rFonts w:ascii="Arial" w:hAnsi="Arial" w:cs="Arial"/>
          <w:color w:val="FF0000"/>
          <w:sz w:val="24"/>
          <w:szCs w:val="24"/>
        </w:rPr>
        <w:t xml:space="preserve">. </w:t>
      </w:r>
      <w:r w:rsidRPr="00365317">
        <w:rPr>
          <w:rFonts w:ascii="Arial" w:hAnsi="Arial" w:cs="Arial"/>
          <w:sz w:val="24"/>
          <w:szCs w:val="24"/>
        </w:rPr>
        <w:t xml:space="preserve">Cuando las placas tectónicas se des-lisan de manera lateral en direcciones contrarias, como la falla de San Andrés, localizada entre Estados Unidos México. </w:t>
      </w:r>
    </w:p>
    <w:p w:rsidR="00EA112D" w:rsidRDefault="00EA112D" w:rsidP="0045561F">
      <w:pPr>
        <w:spacing w:after="0" w:line="240" w:lineRule="auto"/>
        <w:jc w:val="both"/>
        <w:rPr>
          <w:rFonts w:ascii="Arial" w:hAnsi="Arial" w:cs="Arial"/>
          <w:sz w:val="24"/>
          <w:szCs w:val="24"/>
        </w:rPr>
      </w:pPr>
      <w:r w:rsidRPr="00EA112D">
        <w:rPr>
          <w:rFonts w:ascii="Arial" w:hAnsi="Arial" w:cs="Arial"/>
          <w:noProof/>
          <w:sz w:val="24"/>
          <w:szCs w:val="24"/>
          <w:lang w:eastAsia="es-MX"/>
        </w:rPr>
        <w:lastRenderedPageBreak/>
        <w:drawing>
          <wp:anchor distT="0" distB="0" distL="114300" distR="114300" simplePos="0" relativeHeight="251668480" behindDoc="0" locked="0" layoutInCell="1" allowOverlap="1" wp14:anchorId="37B1D34F" wp14:editId="3C044EFF">
            <wp:simplePos x="0" y="0"/>
            <wp:positionH relativeFrom="margin">
              <wp:align>left</wp:align>
            </wp:positionH>
            <wp:positionV relativeFrom="paragraph">
              <wp:posOffset>91147</wp:posOffset>
            </wp:positionV>
            <wp:extent cx="3674745" cy="1854835"/>
            <wp:effectExtent l="0" t="0" r="1905" b="0"/>
            <wp:wrapSquare wrapText="bothSides"/>
            <wp:docPr id="5" name="Imagen 5" descr="C:\Users\Gonzalo\Pictures\Saved Pictures\Mov- pla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nzalo\Pictures\Saved Pictures\Mov- plac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4745" cy="1854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b/>
          <w:color w:val="FF0000"/>
          <w:sz w:val="24"/>
          <w:szCs w:val="24"/>
        </w:rPr>
      </w:pPr>
    </w:p>
    <w:p w:rsidR="0045561F" w:rsidRPr="0016643A" w:rsidRDefault="0045561F" w:rsidP="0045561F">
      <w:pPr>
        <w:spacing w:after="0" w:line="240" w:lineRule="auto"/>
        <w:jc w:val="both"/>
        <w:rPr>
          <w:rFonts w:ascii="Arial" w:hAnsi="Arial" w:cs="Arial"/>
          <w:b/>
          <w:color w:val="FF0000"/>
          <w:sz w:val="24"/>
          <w:szCs w:val="24"/>
        </w:rPr>
      </w:pPr>
      <w:r w:rsidRPr="0016643A">
        <w:rPr>
          <w:rFonts w:ascii="Arial" w:hAnsi="Arial" w:cs="Arial"/>
          <w:b/>
          <w:color w:val="FF0000"/>
          <w:sz w:val="24"/>
          <w:szCs w:val="24"/>
        </w:rPr>
        <w:t>¿Qué son los sismos?</w:t>
      </w:r>
    </w:p>
    <w:p w:rsidR="0045561F" w:rsidRDefault="0045561F" w:rsidP="0045561F">
      <w:pPr>
        <w:spacing w:after="0" w:line="240" w:lineRule="auto"/>
        <w:jc w:val="both"/>
        <w:rPr>
          <w:rFonts w:ascii="Arial" w:hAnsi="Arial" w:cs="Arial"/>
          <w:sz w:val="24"/>
          <w:szCs w:val="24"/>
        </w:rPr>
      </w:pPr>
      <w:r>
        <w:rPr>
          <w:rFonts w:ascii="Arial" w:hAnsi="Arial" w:cs="Arial"/>
          <w:sz w:val="24"/>
          <w:szCs w:val="24"/>
        </w:rPr>
        <w:t>S</w:t>
      </w:r>
      <w:r w:rsidRPr="00365317">
        <w:rPr>
          <w:rFonts w:ascii="Arial" w:hAnsi="Arial" w:cs="Arial"/>
          <w:sz w:val="24"/>
          <w:szCs w:val="24"/>
        </w:rPr>
        <w:t xml:space="preserve">on </w:t>
      </w:r>
      <w:r>
        <w:rPr>
          <w:rFonts w:ascii="Arial" w:hAnsi="Arial" w:cs="Arial"/>
          <w:sz w:val="24"/>
          <w:szCs w:val="24"/>
        </w:rPr>
        <w:t>los movimientos vibratorios ori</w:t>
      </w:r>
      <w:r w:rsidRPr="00365317">
        <w:rPr>
          <w:rFonts w:ascii="Arial" w:hAnsi="Arial" w:cs="Arial"/>
          <w:sz w:val="24"/>
          <w:szCs w:val="24"/>
        </w:rPr>
        <w:t>ginados por la energía que se libera al chocar las placas tectónicas. El lugar donde se produce un sismo se llama</w:t>
      </w:r>
      <w:r>
        <w:rPr>
          <w:rFonts w:ascii="Arial" w:hAnsi="Arial" w:cs="Arial"/>
          <w:sz w:val="24"/>
          <w:szCs w:val="24"/>
        </w:rPr>
        <w:t xml:space="preserve"> </w:t>
      </w:r>
      <w:r w:rsidRPr="00365317">
        <w:rPr>
          <w:rFonts w:ascii="Arial" w:hAnsi="Arial" w:cs="Arial"/>
          <w:sz w:val="24"/>
          <w:szCs w:val="24"/>
        </w:rPr>
        <w:t>foco</w:t>
      </w:r>
      <w:r>
        <w:rPr>
          <w:rFonts w:ascii="Arial" w:hAnsi="Arial" w:cs="Arial"/>
          <w:sz w:val="24"/>
          <w:szCs w:val="24"/>
        </w:rPr>
        <w:t xml:space="preserve"> </w:t>
      </w:r>
      <w:r w:rsidRPr="00365317">
        <w:rPr>
          <w:rFonts w:ascii="Arial" w:hAnsi="Arial" w:cs="Arial"/>
          <w:sz w:val="24"/>
          <w:szCs w:val="24"/>
        </w:rPr>
        <w:t>o</w:t>
      </w:r>
      <w:r>
        <w:rPr>
          <w:rFonts w:ascii="Arial" w:hAnsi="Arial" w:cs="Arial"/>
          <w:sz w:val="24"/>
          <w:szCs w:val="24"/>
        </w:rPr>
        <w:t xml:space="preserve"> </w:t>
      </w:r>
      <w:r w:rsidRPr="00365317">
        <w:rPr>
          <w:rFonts w:ascii="Arial" w:hAnsi="Arial" w:cs="Arial"/>
          <w:sz w:val="24"/>
          <w:szCs w:val="24"/>
        </w:rPr>
        <w:t>hipocentro; el punto situado arriba del foco, donde se manifiesta con mayor intensidad, es el epicentro</w:t>
      </w:r>
      <w:r>
        <w:rPr>
          <w:rFonts w:ascii="Arial" w:hAnsi="Arial" w:cs="Arial"/>
          <w:sz w:val="24"/>
          <w:szCs w:val="24"/>
        </w:rPr>
        <w:t>.</w:t>
      </w:r>
    </w:p>
    <w:p w:rsidR="0045561F" w:rsidRPr="0016643A" w:rsidRDefault="0045561F" w:rsidP="0045561F">
      <w:pPr>
        <w:spacing w:after="0" w:line="240" w:lineRule="auto"/>
        <w:jc w:val="both"/>
        <w:rPr>
          <w:rFonts w:ascii="Arial" w:hAnsi="Arial" w:cs="Arial"/>
          <w:b/>
          <w:color w:val="FF0000"/>
          <w:sz w:val="24"/>
          <w:szCs w:val="24"/>
        </w:rPr>
      </w:pPr>
      <w:r w:rsidRPr="0016643A">
        <w:rPr>
          <w:rFonts w:ascii="Arial" w:hAnsi="Arial" w:cs="Arial"/>
          <w:b/>
          <w:color w:val="FF0000"/>
          <w:sz w:val="24"/>
          <w:szCs w:val="24"/>
        </w:rPr>
        <w:t>¿Qué son los volcanes?</w:t>
      </w:r>
    </w:p>
    <w:p w:rsidR="0045561F" w:rsidRDefault="0045561F" w:rsidP="0045561F">
      <w:pPr>
        <w:spacing w:after="0" w:line="240" w:lineRule="auto"/>
        <w:jc w:val="both"/>
        <w:rPr>
          <w:rFonts w:ascii="Arial" w:hAnsi="Arial" w:cs="Arial"/>
          <w:sz w:val="24"/>
          <w:szCs w:val="24"/>
        </w:rPr>
      </w:pPr>
      <w:r w:rsidRPr="004A1C3B">
        <w:rPr>
          <w:rFonts w:ascii="Arial" w:hAnsi="Arial" w:cs="Arial"/>
          <w:sz w:val="24"/>
          <w:szCs w:val="24"/>
        </w:rPr>
        <w:t>L</w:t>
      </w:r>
      <w:r>
        <w:rPr>
          <w:rFonts w:ascii="Arial" w:hAnsi="Arial" w:cs="Arial"/>
          <w:sz w:val="24"/>
          <w:szCs w:val="24"/>
        </w:rPr>
        <w:t>os volcanes se originan principalmente por l</w:t>
      </w:r>
      <w:r w:rsidRPr="004A1C3B">
        <w:rPr>
          <w:rFonts w:ascii="Arial" w:hAnsi="Arial" w:cs="Arial"/>
          <w:sz w:val="24"/>
          <w:szCs w:val="24"/>
        </w:rPr>
        <w:t xml:space="preserve">as fracturas de la corteza terrestre, causadas por la presión entre </w:t>
      </w:r>
      <w:r>
        <w:rPr>
          <w:rFonts w:ascii="Arial" w:hAnsi="Arial" w:cs="Arial"/>
          <w:sz w:val="24"/>
          <w:szCs w:val="24"/>
        </w:rPr>
        <w:t xml:space="preserve">las placas tectónicas, estos </w:t>
      </w:r>
      <w:r w:rsidRPr="004A1C3B">
        <w:rPr>
          <w:rFonts w:ascii="Arial" w:hAnsi="Arial" w:cs="Arial"/>
          <w:sz w:val="24"/>
          <w:szCs w:val="24"/>
        </w:rPr>
        <w:t xml:space="preserve"> tienen forma de cono y una abertura en la parte superior por donde expulsan lava, rocas, cenizas, vapor de agua y gases que se encuentran en el interior de la Tierra a altas temperaturas.</w:t>
      </w:r>
    </w:p>
    <w:p w:rsidR="0045561F" w:rsidRPr="0016643A" w:rsidRDefault="0045561F" w:rsidP="0045561F">
      <w:pPr>
        <w:spacing w:after="0" w:line="240" w:lineRule="auto"/>
        <w:jc w:val="both"/>
        <w:rPr>
          <w:rFonts w:ascii="Arial" w:hAnsi="Arial" w:cs="Arial"/>
          <w:b/>
          <w:color w:val="FF0000"/>
          <w:sz w:val="24"/>
          <w:szCs w:val="24"/>
        </w:rPr>
      </w:pPr>
      <w:r w:rsidRPr="0016643A">
        <w:rPr>
          <w:rFonts w:ascii="Arial" w:hAnsi="Arial" w:cs="Arial"/>
          <w:b/>
          <w:color w:val="FF0000"/>
          <w:sz w:val="24"/>
          <w:szCs w:val="24"/>
        </w:rPr>
        <w:t>¿Qué es la erosión?</w:t>
      </w:r>
    </w:p>
    <w:p w:rsidR="0045561F" w:rsidRDefault="0045561F" w:rsidP="0045561F">
      <w:pPr>
        <w:spacing w:after="0" w:line="240" w:lineRule="auto"/>
        <w:jc w:val="both"/>
        <w:rPr>
          <w:rFonts w:ascii="Arial" w:hAnsi="Arial" w:cs="Arial"/>
          <w:sz w:val="24"/>
          <w:szCs w:val="24"/>
        </w:rPr>
      </w:pPr>
      <w:r>
        <w:rPr>
          <w:rFonts w:ascii="Arial" w:hAnsi="Arial" w:cs="Arial"/>
          <w:sz w:val="24"/>
          <w:szCs w:val="24"/>
        </w:rPr>
        <w:t xml:space="preserve">Es </w:t>
      </w:r>
      <w:r w:rsidRPr="00586755">
        <w:rPr>
          <w:rFonts w:ascii="Arial" w:hAnsi="Arial" w:cs="Arial"/>
          <w:sz w:val="24"/>
          <w:szCs w:val="24"/>
        </w:rPr>
        <w:t>el proceso natural que, con el tiempo,</w:t>
      </w:r>
      <w:r>
        <w:rPr>
          <w:rFonts w:ascii="Arial" w:hAnsi="Arial" w:cs="Arial"/>
          <w:sz w:val="24"/>
          <w:szCs w:val="24"/>
        </w:rPr>
        <w:t xml:space="preserve"> desgas</w:t>
      </w:r>
      <w:r w:rsidRPr="00586755">
        <w:rPr>
          <w:rFonts w:ascii="Arial" w:hAnsi="Arial" w:cs="Arial"/>
          <w:sz w:val="24"/>
          <w:szCs w:val="24"/>
        </w:rPr>
        <w:t>ta o destruye los suelos y las rocas de la corteza terrestre, modelando el paisaje</w:t>
      </w:r>
      <w:r w:rsidRPr="00586755">
        <w:t xml:space="preserve"> </w:t>
      </w:r>
      <w:r w:rsidRPr="00586755">
        <w:rPr>
          <w:rFonts w:ascii="Arial" w:hAnsi="Arial" w:cs="Arial"/>
          <w:sz w:val="24"/>
          <w:szCs w:val="24"/>
        </w:rPr>
        <w:t>El relieve cambia debido a factores internos, como el vulcanismo y la sismicidad, y a agentes externos, como la erosión provocada por el agua y el viento.</w:t>
      </w:r>
    </w:p>
    <w:p w:rsidR="0045561F" w:rsidRDefault="00EA112D" w:rsidP="0045561F">
      <w:pPr>
        <w:spacing w:after="0" w:line="240" w:lineRule="auto"/>
        <w:jc w:val="both"/>
        <w:rPr>
          <w:rFonts w:ascii="Arial" w:hAnsi="Arial" w:cs="Arial"/>
          <w:sz w:val="24"/>
          <w:szCs w:val="24"/>
        </w:rPr>
      </w:pPr>
      <w:r w:rsidRPr="00EA112D">
        <w:rPr>
          <w:rFonts w:ascii="Arial" w:hAnsi="Arial" w:cs="Arial"/>
          <w:b/>
          <w:noProof/>
          <w:color w:val="FF0000"/>
          <w:sz w:val="36"/>
          <w:szCs w:val="36"/>
          <w:lang w:eastAsia="es-MX"/>
        </w:rPr>
        <w:drawing>
          <wp:anchor distT="0" distB="0" distL="114300" distR="114300" simplePos="0" relativeHeight="251670528" behindDoc="0" locked="0" layoutInCell="1" allowOverlap="1" wp14:anchorId="31F0D88A" wp14:editId="7FB00404">
            <wp:simplePos x="0" y="0"/>
            <wp:positionH relativeFrom="margin">
              <wp:align>left</wp:align>
            </wp:positionH>
            <wp:positionV relativeFrom="paragraph">
              <wp:posOffset>96520</wp:posOffset>
            </wp:positionV>
            <wp:extent cx="3279140" cy="1054735"/>
            <wp:effectExtent l="0" t="0" r="0" b="0"/>
            <wp:wrapSquare wrapText="bothSides"/>
            <wp:docPr id="8" name="Imagen 8" descr="C:\Users\Gonzalo\Pictures\Saved Pictures\erosion-pluv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nzalo\Pictures\Saved Pictures\erosion-pluv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172" cy="10579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61F" w:rsidRDefault="0045561F" w:rsidP="00AA413C">
      <w:pPr>
        <w:spacing w:after="0" w:line="240" w:lineRule="auto"/>
        <w:rPr>
          <w:rFonts w:ascii="Arial" w:hAnsi="Arial" w:cs="Arial"/>
          <w:b/>
          <w:color w:val="FF0000"/>
          <w:sz w:val="36"/>
          <w:szCs w:val="36"/>
        </w:rPr>
      </w:pPr>
    </w:p>
    <w:p w:rsidR="00EA112D" w:rsidRDefault="00EA112D" w:rsidP="00AA413C">
      <w:pPr>
        <w:spacing w:after="0" w:line="240" w:lineRule="auto"/>
        <w:rPr>
          <w:rFonts w:ascii="Arial" w:hAnsi="Arial" w:cs="Arial"/>
          <w:b/>
          <w:color w:val="FF0000"/>
          <w:sz w:val="36"/>
          <w:szCs w:val="36"/>
        </w:rPr>
      </w:pPr>
    </w:p>
    <w:p w:rsidR="00EA112D" w:rsidRDefault="00EA112D" w:rsidP="00AA413C">
      <w:pPr>
        <w:spacing w:after="0" w:line="240" w:lineRule="auto"/>
        <w:rPr>
          <w:rFonts w:ascii="Arial" w:hAnsi="Arial" w:cs="Arial"/>
          <w:b/>
          <w:color w:val="FF0000"/>
          <w:sz w:val="36"/>
          <w:szCs w:val="36"/>
        </w:rPr>
      </w:pPr>
    </w:p>
    <w:p w:rsidR="00EA112D" w:rsidRDefault="00EA112D" w:rsidP="00AA413C">
      <w:pPr>
        <w:spacing w:after="0" w:line="240" w:lineRule="auto"/>
        <w:rPr>
          <w:rFonts w:ascii="Arial" w:hAnsi="Arial" w:cs="Arial"/>
          <w:b/>
          <w:color w:val="FF0000"/>
          <w:sz w:val="36"/>
          <w:szCs w:val="36"/>
        </w:rPr>
      </w:pPr>
    </w:p>
    <w:p w:rsidR="00EA112D" w:rsidRDefault="00EA112D" w:rsidP="00AA413C">
      <w:pPr>
        <w:spacing w:after="0" w:line="240" w:lineRule="auto"/>
        <w:rPr>
          <w:rFonts w:ascii="Arial" w:hAnsi="Arial" w:cs="Arial"/>
          <w:b/>
          <w:color w:val="FF0000"/>
          <w:sz w:val="36"/>
          <w:szCs w:val="36"/>
        </w:rPr>
      </w:pPr>
    </w:p>
    <w:p w:rsidR="009C6DAF" w:rsidRPr="0016643A" w:rsidRDefault="00AA413C" w:rsidP="009C6DAF">
      <w:pPr>
        <w:spacing w:after="0" w:line="240" w:lineRule="auto"/>
        <w:jc w:val="both"/>
        <w:rPr>
          <w:rFonts w:ascii="Arial" w:hAnsi="Arial" w:cs="Arial"/>
          <w:b/>
          <w:color w:val="9E25AB"/>
          <w:sz w:val="36"/>
          <w:szCs w:val="36"/>
        </w:rPr>
      </w:pPr>
      <w:r w:rsidRPr="0016643A">
        <w:rPr>
          <w:rFonts w:ascii="Arial" w:hAnsi="Arial" w:cs="Arial"/>
          <w:b/>
          <w:color w:val="9E25AB"/>
          <w:sz w:val="36"/>
          <w:szCs w:val="36"/>
        </w:rPr>
        <w:t xml:space="preserve">CIENCIAS NATURALES </w:t>
      </w:r>
    </w:p>
    <w:p w:rsidR="0045561F" w:rsidRPr="0016643A" w:rsidRDefault="0045561F" w:rsidP="0045561F">
      <w:pPr>
        <w:spacing w:after="0" w:line="240" w:lineRule="auto"/>
        <w:jc w:val="both"/>
        <w:rPr>
          <w:rFonts w:ascii="Arial" w:hAnsi="Arial" w:cs="Arial"/>
          <w:b/>
          <w:color w:val="9E25AB"/>
          <w:sz w:val="24"/>
          <w:szCs w:val="24"/>
        </w:rPr>
      </w:pPr>
      <w:r w:rsidRPr="0016643A">
        <w:rPr>
          <w:b/>
          <w:color w:val="9E25AB"/>
          <w:sz w:val="24"/>
          <w:szCs w:val="24"/>
        </w:rPr>
        <w:t>¿</w:t>
      </w:r>
      <w:r w:rsidRPr="0016643A">
        <w:rPr>
          <w:rFonts w:ascii="Arial" w:hAnsi="Arial" w:cs="Arial"/>
          <w:b/>
          <w:color w:val="9E25AB"/>
          <w:sz w:val="24"/>
          <w:szCs w:val="24"/>
        </w:rPr>
        <w:t>Qué es la biodiversidad?</w:t>
      </w:r>
    </w:p>
    <w:p w:rsidR="0045561F" w:rsidRPr="0016643A" w:rsidRDefault="0045561F" w:rsidP="0045561F">
      <w:pPr>
        <w:spacing w:after="0" w:line="240" w:lineRule="auto"/>
        <w:jc w:val="both"/>
        <w:rPr>
          <w:rFonts w:ascii="Arial" w:hAnsi="Arial" w:cs="Arial"/>
          <w:b/>
          <w:sz w:val="24"/>
          <w:szCs w:val="24"/>
        </w:rPr>
      </w:pPr>
      <w:r w:rsidRPr="0016643A">
        <w:rPr>
          <w:rFonts w:ascii="Arial" w:hAnsi="Arial" w:cs="Arial"/>
          <w:color w:val="312626"/>
          <w:sz w:val="24"/>
          <w:szCs w:val="24"/>
          <w:shd w:val="clear" w:color="auto" w:fill="FFFFFF"/>
        </w:rPr>
        <w:t>La biodiversidad comprende los distintos tipos de vida que puedes encontrar en un área: la variedad de animales, plantas, hongos e incluso microorganismos como bacterias que conforman nuestro mundo natural. La biodiversidad sustenta todo lo que necesitamos para sobrevivir en la naturaleza, incluyendo agua potable, medicamentos, alimentos y seguridad.</w:t>
      </w:r>
    </w:p>
    <w:p w:rsidR="0045561F" w:rsidRPr="0016643A" w:rsidRDefault="0045561F" w:rsidP="0045561F">
      <w:pPr>
        <w:spacing w:after="0" w:line="240" w:lineRule="auto"/>
        <w:jc w:val="both"/>
        <w:rPr>
          <w:rFonts w:ascii="Arial" w:hAnsi="Arial" w:cs="Arial"/>
          <w:b/>
          <w:color w:val="9E25AB"/>
          <w:sz w:val="24"/>
          <w:szCs w:val="24"/>
          <w:shd w:val="clear" w:color="auto" w:fill="FFFFFF"/>
        </w:rPr>
      </w:pPr>
      <w:r w:rsidRPr="0016643A">
        <w:rPr>
          <w:rFonts w:ascii="Arial" w:hAnsi="Arial" w:cs="Arial"/>
          <w:b/>
          <w:color w:val="9E25AB"/>
          <w:sz w:val="24"/>
          <w:szCs w:val="24"/>
          <w:shd w:val="clear" w:color="auto" w:fill="FFFFFF"/>
        </w:rPr>
        <w:t>¿Qué son los ecosistemas?</w:t>
      </w:r>
    </w:p>
    <w:p w:rsidR="0045561F" w:rsidRPr="0016643A" w:rsidRDefault="0045561F" w:rsidP="0045561F">
      <w:pPr>
        <w:spacing w:after="0" w:line="240" w:lineRule="auto"/>
        <w:jc w:val="both"/>
        <w:rPr>
          <w:rFonts w:ascii="Arial" w:hAnsi="Arial" w:cs="Arial"/>
          <w:sz w:val="24"/>
          <w:szCs w:val="24"/>
        </w:rPr>
      </w:pPr>
      <w:r w:rsidRPr="0016643A">
        <w:rPr>
          <w:rFonts w:ascii="Arial" w:hAnsi="Arial" w:cs="Arial"/>
          <w:sz w:val="24"/>
          <w:szCs w:val="24"/>
        </w:rPr>
        <w:t xml:space="preserve">Un Ecosistema es un conjunto formado por un espacio determinado y todos los seres vivos que lo habitan. Los ecosistemas se pueden clasificar en terrestres (bosques, praderas o desiertos) o acuáticos (de agua dulce o de agua salada). Los </w:t>
      </w:r>
      <w:r w:rsidRPr="0016643A">
        <w:rPr>
          <w:rFonts w:ascii="Arial" w:hAnsi="Arial" w:cs="Arial"/>
          <w:sz w:val="24"/>
          <w:szCs w:val="24"/>
        </w:rPr>
        <w:lastRenderedPageBreak/>
        <w:t>ecosistemas pueden ser de diversos tamaños, desde una charca a todo un océano, de hecho, podemos considerar a La Tierra y todos los seres vivos que en ella habitan como un gran ecosistema. A este gran ecosistema se le llama la BIOSFERA (BIO = VIDA + ESFERA).</w:t>
      </w:r>
    </w:p>
    <w:p w:rsidR="0045561F" w:rsidRPr="0016643A" w:rsidRDefault="0045561F" w:rsidP="0045561F">
      <w:pPr>
        <w:spacing w:after="0" w:line="240" w:lineRule="auto"/>
        <w:jc w:val="both"/>
        <w:rPr>
          <w:rFonts w:ascii="Arial" w:hAnsi="Arial" w:cs="Arial"/>
          <w:sz w:val="24"/>
          <w:szCs w:val="24"/>
        </w:rPr>
      </w:pPr>
      <w:r w:rsidRPr="0016643A">
        <w:rPr>
          <w:rFonts w:ascii="Arial" w:hAnsi="Arial" w:cs="Arial"/>
          <w:sz w:val="24"/>
          <w:szCs w:val="24"/>
        </w:rPr>
        <w:t xml:space="preserve">Los seres vivos presentan varios niveles de organización que van desde el nivel atómico o molecular, la célula, los tejidos, los órganos, los organismos (seres vivos), población, comunidad, ecosistema hasta la BIOSFERA </w:t>
      </w:r>
    </w:p>
    <w:p w:rsidR="0045561F" w:rsidRPr="0016643A" w:rsidRDefault="0045561F" w:rsidP="0045561F">
      <w:pPr>
        <w:spacing w:after="0" w:line="240" w:lineRule="auto"/>
        <w:jc w:val="both"/>
        <w:rPr>
          <w:rFonts w:ascii="Arial" w:hAnsi="Arial" w:cs="Arial"/>
          <w:sz w:val="24"/>
          <w:szCs w:val="24"/>
        </w:rPr>
      </w:pPr>
      <w:r w:rsidRPr="0016643A">
        <w:rPr>
          <w:rFonts w:ascii="Arial" w:hAnsi="Arial" w:cs="Arial"/>
          <w:sz w:val="24"/>
          <w:szCs w:val="24"/>
        </w:rPr>
        <w:t>Especie: forma en la que se agrupan los seres vivos.</w:t>
      </w:r>
    </w:p>
    <w:p w:rsidR="0045561F" w:rsidRPr="0016643A" w:rsidRDefault="0045561F" w:rsidP="0045561F">
      <w:pPr>
        <w:spacing w:after="0" w:line="240" w:lineRule="auto"/>
        <w:jc w:val="both"/>
        <w:rPr>
          <w:rFonts w:ascii="Arial" w:hAnsi="Arial" w:cs="Arial"/>
          <w:sz w:val="24"/>
          <w:szCs w:val="24"/>
        </w:rPr>
      </w:pPr>
      <w:r w:rsidRPr="0016643A">
        <w:rPr>
          <w:rFonts w:ascii="Arial" w:hAnsi="Arial" w:cs="Arial"/>
          <w:sz w:val="24"/>
          <w:szCs w:val="24"/>
        </w:rPr>
        <w:t xml:space="preserve">Población: miembros de la misma especie que habitan en un ecosistema. </w:t>
      </w:r>
    </w:p>
    <w:p w:rsidR="0045561F" w:rsidRPr="0016643A" w:rsidRDefault="0045561F" w:rsidP="0045561F">
      <w:pPr>
        <w:spacing w:after="0" w:line="240" w:lineRule="auto"/>
        <w:jc w:val="both"/>
        <w:rPr>
          <w:rFonts w:ascii="Arial" w:hAnsi="Arial" w:cs="Arial"/>
          <w:sz w:val="24"/>
          <w:szCs w:val="24"/>
        </w:rPr>
      </w:pPr>
      <w:r w:rsidRPr="0016643A">
        <w:rPr>
          <w:rFonts w:ascii="Arial" w:hAnsi="Arial" w:cs="Arial"/>
          <w:sz w:val="24"/>
          <w:szCs w:val="24"/>
        </w:rPr>
        <w:t>Comunidad: es el conjunto de poblaciones de un ecosistema.</w:t>
      </w:r>
    </w:p>
    <w:p w:rsidR="0045561F" w:rsidRPr="0016643A" w:rsidRDefault="0045561F" w:rsidP="0045561F">
      <w:pPr>
        <w:spacing w:after="0" w:line="240" w:lineRule="auto"/>
        <w:jc w:val="both"/>
        <w:rPr>
          <w:rFonts w:ascii="Arial" w:hAnsi="Arial" w:cs="Arial"/>
          <w:b/>
          <w:color w:val="9E25AB"/>
          <w:sz w:val="24"/>
          <w:szCs w:val="24"/>
        </w:rPr>
      </w:pPr>
      <w:r w:rsidRPr="0016643A">
        <w:rPr>
          <w:rFonts w:ascii="Arial" w:hAnsi="Arial" w:cs="Arial"/>
          <w:b/>
          <w:color w:val="9E25AB"/>
          <w:sz w:val="24"/>
          <w:szCs w:val="24"/>
        </w:rPr>
        <w:t>¿Cómo es la nutrición en los ecosistemas?</w:t>
      </w:r>
    </w:p>
    <w:p w:rsidR="0016643A" w:rsidRDefault="0045561F" w:rsidP="0045561F">
      <w:pPr>
        <w:spacing w:after="0" w:line="240" w:lineRule="auto"/>
        <w:jc w:val="both"/>
        <w:rPr>
          <w:rFonts w:ascii="Arial" w:hAnsi="Arial" w:cs="Arial"/>
          <w:sz w:val="24"/>
          <w:szCs w:val="24"/>
        </w:rPr>
      </w:pPr>
      <w:r w:rsidRPr="0016643A">
        <w:rPr>
          <w:rFonts w:ascii="Arial" w:hAnsi="Arial" w:cs="Arial"/>
          <w:sz w:val="24"/>
          <w:szCs w:val="24"/>
        </w:rPr>
        <w:t>Los seres vivos de un ecosistema se alimentan unos de otros. Por ejemplo, los zorros se comen a los conejos y los conejos comen hierba. Todos los seres vivos que se alimentan unos de otros forman una cadena o red alimenticia. El ser humano también forma parte de la cadena alimentaria porque se alimenta de animales y plantas.</w:t>
      </w:r>
    </w:p>
    <w:p w:rsidR="0045561F" w:rsidRDefault="0045561F" w:rsidP="0045561F">
      <w:pPr>
        <w:spacing w:after="0" w:line="240" w:lineRule="auto"/>
        <w:jc w:val="both"/>
        <w:rPr>
          <w:rFonts w:ascii="Arial" w:hAnsi="Arial" w:cs="Arial"/>
          <w:sz w:val="24"/>
          <w:szCs w:val="24"/>
        </w:rPr>
      </w:pPr>
      <w:r w:rsidRPr="0016643A">
        <w:rPr>
          <w:rFonts w:ascii="Arial" w:hAnsi="Arial" w:cs="Arial"/>
          <w:sz w:val="24"/>
          <w:szCs w:val="24"/>
        </w:rPr>
        <w:t>En México hay una gran cantidad de ecosistemas. A estos se les nombra, en muchas ocasiones, por las condiciones climáticas que imperan o por la vegetación predominante.</w:t>
      </w: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sz w:val="24"/>
          <w:szCs w:val="24"/>
        </w:rPr>
      </w:pPr>
    </w:p>
    <w:p w:rsidR="00EA112D" w:rsidRDefault="00EA112D" w:rsidP="0045561F">
      <w:pPr>
        <w:spacing w:after="0" w:line="240" w:lineRule="auto"/>
        <w:jc w:val="both"/>
        <w:rPr>
          <w:rFonts w:ascii="Arial" w:hAnsi="Arial" w:cs="Arial"/>
          <w:sz w:val="24"/>
          <w:szCs w:val="24"/>
        </w:rPr>
      </w:pPr>
      <w:r>
        <w:rPr>
          <w:noProof/>
          <w:lang w:eastAsia="es-MX"/>
        </w:rPr>
        <w:drawing>
          <wp:inline distT="0" distB="0" distL="0" distR="0" wp14:anchorId="3A12C3FD" wp14:editId="74B80F00">
            <wp:extent cx="2004646" cy="1379855"/>
            <wp:effectExtent l="0" t="0" r="0" b="0"/>
            <wp:docPr id="9" name="Imagen 9" descr="La dinámica de los ecosistemas es la parte de la ecología que estudia el  funcionamiento y la evolució… | Tipos de ecosistemas, Ecosistemas,  Proyectos de ecosist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dinámica de los ecosistemas es la parte de la ecología que estudia el  funcionamiento y la evolució… | Tipos de ecosistemas, Ecosistemas,  Proyectos de ecosistem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8300" cy="1382370"/>
                    </a:xfrm>
                    <a:prstGeom prst="rect">
                      <a:avLst/>
                    </a:prstGeom>
                    <a:noFill/>
                    <a:ln>
                      <a:noFill/>
                    </a:ln>
                  </pic:spPr>
                </pic:pic>
              </a:graphicData>
            </a:graphic>
          </wp:inline>
        </w:drawing>
      </w:r>
    </w:p>
    <w:p w:rsidR="00EA112D" w:rsidRDefault="00EA112D" w:rsidP="0045561F">
      <w:pPr>
        <w:spacing w:after="0" w:line="240" w:lineRule="auto"/>
        <w:jc w:val="both"/>
        <w:rPr>
          <w:rFonts w:ascii="Arial" w:hAnsi="Arial" w:cs="Arial"/>
          <w:sz w:val="24"/>
          <w:szCs w:val="24"/>
        </w:rPr>
      </w:pPr>
    </w:p>
    <w:p w:rsidR="0045561F" w:rsidRPr="0016643A" w:rsidRDefault="0045561F" w:rsidP="0045561F">
      <w:pPr>
        <w:spacing w:after="0" w:line="240" w:lineRule="auto"/>
        <w:jc w:val="both"/>
        <w:rPr>
          <w:rFonts w:ascii="Arial" w:hAnsi="Arial" w:cs="Arial"/>
          <w:sz w:val="24"/>
          <w:szCs w:val="24"/>
        </w:rPr>
      </w:pPr>
      <w:r w:rsidRPr="0016643A">
        <w:rPr>
          <w:rFonts w:ascii="Arial" w:hAnsi="Arial" w:cs="Arial"/>
          <w:sz w:val="24"/>
          <w:szCs w:val="24"/>
        </w:rPr>
        <w:t>Algunos de los ecosistemas que hay en nuestro país son:</w:t>
      </w:r>
    </w:p>
    <w:p w:rsidR="0045561F" w:rsidRPr="0016643A" w:rsidRDefault="0016643A" w:rsidP="0045561F">
      <w:pPr>
        <w:spacing w:after="0" w:line="240" w:lineRule="auto"/>
        <w:jc w:val="both"/>
        <w:rPr>
          <w:rFonts w:ascii="Arial" w:hAnsi="Arial" w:cs="Arial"/>
          <w:b/>
          <w:color w:val="9E25AB"/>
          <w:sz w:val="24"/>
          <w:szCs w:val="24"/>
        </w:rPr>
      </w:pPr>
      <w:r>
        <w:rPr>
          <w:rFonts w:ascii="Arial" w:hAnsi="Arial" w:cs="Arial"/>
          <w:b/>
          <w:color w:val="9E25AB"/>
          <w:sz w:val="24"/>
          <w:szCs w:val="24"/>
        </w:rPr>
        <w:t>¿Qué son el bosque</w:t>
      </w:r>
      <w:r w:rsidR="0045561F" w:rsidRPr="0016643A">
        <w:rPr>
          <w:rFonts w:ascii="Arial" w:hAnsi="Arial" w:cs="Arial"/>
          <w:b/>
          <w:color w:val="9E25AB"/>
          <w:sz w:val="24"/>
          <w:szCs w:val="24"/>
        </w:rPr>
        <w:t xml:space="preserve"> de coníferas</w:t>
      </w:r>
      <w:r>
        <w:rPr>
          <w:rFonts w:ascii="Arial" w:hAnsi="Arial" w:cs="Arial"/>
          <w:b/>
          <w:color w:val="9E25AB"/>
          <w:sz w:val="24"/>
          <w:szCs w:val="24"/>
        </w:rPr>
        <w:t>?</w:t>
      </w:r>
    </w:p>
    <w:p w:rsidR="0045561F" w:rsidRPr="0016643A" w:rsidRDefault="0045561F" w:rsidP="0045561F">
      <w:pPr>
        <w:spacing w:after="0" w:line="240" w:lineRule="auto"/>
        <w:jc w:val="both"/>
        <w:rPr>
          <w:rFonts w:ascii="Arial" w:hAnsi="Arial" w:cs="Arial"/>
          <w:sz w:val="24"/>
          <w:szCs w:val="24"/>
        </w:rPr>
      </w:pPr>
      <w:r w:rsidRPr="0016643A">
        <w:rPr>
          <w:rFonts w:ascii="Arial" w:hAnsi="Arial" w:cs="Arial"/>
          <w:sz w:val="24"/>
          <w:szCs w:val="24"/>
        </w:rPr>
        <w:t>Los pinos y abetos (empleados como árboles de navidad) son característicos del bosque de coníferas, que presenta un clima frío o semifrío y siempre se encuentra húmedo. Es la principal fuente de madera de nuestro país. Ahí podemos encontrar mamíferos como: oso pardo, oso negro, venado cola blanca, lince, tejón y lobo. A un bosque de este tipo, ubicado entre los límites de Michoacán y el Estado de México, llega la mariposa monarca a pasar el invierno</w:t>
      </w:r>
    </w:p>
    <w:p w:rsidR="0045561F" w:rsidRPr="0016643A" w:rsidRDefault="0016643A" w:rsidP="0045561F">
      <w:pPr>
        <w:spacing w:after="0" w:line="240" w:lineRule="auto"/>
        <w:jc w:val="both"/>
        <w:rPr>
          <w:rFonts w:ascii="Arial" w:hAnsi="Arial" w:cs="Arial"/>
          <w:b/>
          <w:color w:val="9E25AB"/>
          <w:sz w:val="24"/>
          <w:szCs w:val="24"/>
        </w:rPr>
      </w:pPr>
      <w:r>
        <w:rPr>
          <w:rFonts w:ascii="Arial" w:hAnsi="Arial" w:cs="Arial"/>
          <w:b/>
          <w:color w:val="9E25AB"/>
          <w:sz w:val="24"/>
          <w:szCs w:val="24"/>
        </w:rPr>
        <w:t>¿Qué son el bosque</w:t>
      </w:r>
      <w:r w:rsidR="0045561F" w:rsidRPr="0016643A">
        <w:rPr>
          <w:rFonts w:ascii="Arial" w:hAnsi="Arial" w:cs="Arial"/>
          <w:b/>
          <w:color w:val="9E25AB"/>
          <w:sz w:val="24"/>
          <w:szCs w:val="24"/>
        </w:rPr>
        <w:t xml:space="preserve"> de pino encino</w:t>
      </w:r>
      <w:r>
        <w:rPr>
          <w:rFonts w:ascii="Arial" w:hAnsi="Arial" w:cs="Arial"/>
          <w:b/>
          <w:color w:val="9E25AB"/>
          <w:sz w:val="24"/>
          <w:szCs w:val="24"/>
        </w:rPr>
        <w:t>?</w:t>
      </w:r>
    </w:p>
    <w:p w:rsidR="0045561F" w:rsidRPr="0016643A" w:rsidRDefault="0045561F" w:rsidP="0045561F">
      <w:pPr>
        <w:spacing w:after="0" w:line="240" w:lineRule="auto"/>
        <w:jc w:val="both"/>
        <w:rPr>
          <w:rFonts w:ascii="Arial" w:hAnsi="Arial" w:cs="Arial"/>
          <w:sz w:val="24"/>
          <w:szCs w:val="24"/>
        </w:rPr>
      </w:pPr>
      <w:r w:rsidRPr="0016643A">
        <w:rPr>
          <w:rFonts w:ascii="Arial" w:hAnsi="Arial" w:cs="Arial"/>
          <w:sz w:val="24"/>
          <w:szCs w:val="24"/>
        </w:rPr>
        <w:t>El bosque de pino encino se idéntica por la combinación de estas dos especies de árbol. Es el más extendido en nuestro país, ya que se presenta en todas las zonas altas desde 1 600 a 3 000 metros sobre el nivel del mar (msnm), y con temperaturas promedio de 10 a 26  °C (grados Celsius). Su fauna representativa es prácticamente la misma que la del bosque de coníferas</w:t>
      </w:r>
    </w:p>
    <w:p w:rsidR="0045561F" w:rsidRPr="0016643A" w:rsidRDefault="0016643A" w:rsidP="0045561F">
      <w:pPr>
        <w:spacing w:after="0" w:line="240" w:lineRule="auto"/>
        <w:jc w:val="both"/>
        <w:rPr>
          <w:rFonts w:ascii="Arial" w:hAnsi="Arial" w:cs="Arial"/>
          <w:b/>
          <w:color w:val="9E25AB"/>
          <w:sz w:val="24"/>
          <w:szCs w:val="24"/>
        </w:rPr>
      </w:pPr>
      <w:r>
        <w:rPr>
          <w:rFonts w:ascii="Arial" w:hAnsi="Arial" w:cs="Arial"/>
          <w:b/>
          <w:color w:val="9E25AB"/>
          <w:sz w:val="24"/>
          <w:szCs w:val="24"/>
        </w:rPr>
        <w:t>¿Qué es un b</w:t>
      </w:r>
      <w:r w:rsidR="0045561F" w:rsidRPr="0016643A">
        <w:rPr>
          <w:rFonts w:ascii="Arial" w:hAnsi="Arial" w:cs="Arial"/>
          <w:b/>
          <w:color w:val="9E25AB"/>
          <w:sz w:val="24"/>
          <w:szCs w:val="24"/>
        </w:rPr>
        <w:t>osque tropical</w:t>
      </w:r>
      <w:r>
        <w:rPr>
          <w:rFonts w:ascii="Arial" w:hAnsi="Arial" w:cs="Arial"/>
          <w:b/>
          <w:color w:val="9E25AB"/>
          <w:sz w:val="24"/>
          <w:szCs w:val="24"/>
        </w:rPr>
        <w:t>?</w:t>
      </w:r>
    </w:p>
    <w:p w:rsidR="0045561F" w:rsidRPr="0016643A" w:rsidRDefault="0045561F" w:rsidP="0045561F">
      <w:pPr>
        <w:spacing w:after="0" w:line="240" w:lineRule="auto"/>
        <w:jc w:val="both"/>
        <w:rPr>
          <w:rFonts w:ascii="Arial" w:hAnsi="Arial" w:cs="Arial"/>
          <w:sz w:val="24"/>
          <w:szCs w:val="24"/>
        </w:rPr>
      </w:pPr>
      <w:r w:rsidRPr="0016643A">
        <w:rPr>
          <w:rFonts w:ascii="Arial" w:hAnsi="Arial" w:cs="Arial"/>
          <w:sz w:val="24"/>
          <w:szCs w:val="24"/>
        </w:rPr>
        <w:lastRenderedPageBreak/>
        <w:t>Los bosques tropicales se caracterizan por presentar temperaturas de 17 a 30 °C. Conti</w:t>
      </w:r>
      <w:r w:rsidR="00244D41">
        <w:rPr>
          <w:rFonts w:ascii="Arial" w:hAnsi="Arial" w:cs="Arial"/>
          <w:sz w:val="24"/>
          <w:szCs w:val="24"/>
        </w:rPr>
        <w:t>enen una enorme variedad de flora</w:t>
      </w:r>
      <w:r w:rsidRPr="0016643A">
        <w:rPr>
          <w:rFonts w:ascii="Arial" w:hAnsi="Arial" w:cs="Arial"/>
          <w:sz w:val="24"/>
          <w:szCs w:val="24"/>
        </w:rPr>
        <w:t xml:space="preserve"> y fauna, con árboles de hasta 25 metros de altura. El rango de lluvia puede extenderse desde seis meses hasta todo el año. La mayoría de las frutas que consumimos proviene de este tipo de ecosistema, como los mangos, papayas, mameyes y plátanos. Los animales que podemos encontrar ahí son jaguares, tapires, pecarís y venados temazate</w:t>
      </w:r>
    </w:p>
    <w:p w:rsidR="0045561F" w:rsidRPr="0016643A" w:rsidRDefault="0016643A" w:rsidP="0045561F">
      <w:pPr>
        <w:spacing w:after="0" w:line="240" w:lineRule="auto"/>
        <w:jc w:val="both"/>
        <w:rPr>
          <w:rFonts w:ascii="Arial" w:hAnsi="Arial" w:cs="Arial"/>
          <w:b/>
          <w:color w:val="9E25AB"/>
          <w:sz w:val="24"/>
          <w:szCs w:val="24"/>
        </w:rPr>
      </w:pPr>
      <w:r>
        <w:rPr>
          <w:rFonts w:ascii="Arial" w:hAnsi="Arial" w:cs="Arial"/>
          <w:b/>
          <w:color w:val="9E25AB"/>
          <w:sz w:val="24"/>
          <w:szCs w:val="24"/>
        </w:rPr>
        <w:t>¿Qué es un d</w:t>
      </w:r>
      <w:r w:rsidR="0045561F" w:rsidRPr="0016643A">
        <w:rPr>
          <w:rFonts w:ascii="Arial" w:hAnsi="Arial" w:cs="Arial"/>
          <w:b/>
          <w:color w:val="9E25AB"/>
          <w:sz w:val="24"/>
          <w:szCs w:val="24"/>
        </w:rPr>
        <w:t>esierto</w:t>
      </w:r>
      <w:r>
        <w:rPr>
          <w:rFonts w:ascii="Arial" w:hAnsi="Arial" w:cs="Arial"/>
          <w:b/>
          <w:color w:val="9E25AB"/>
          <w:sz w:val="24"/>
          <w:szCs w:val="24"/>
        </w:rPr>
        <w:t>?</w:t>
      </w:r>
    </w:p>
    <w:p w:rsidR="0045561F" w:rsidRPr="0016643A" w:rsidRDefault="0045561F" w:rsidP="0045561F">
      <w:pPr>
        <w:spacing w:after="0" w:line="240" w:lineRule="auto"/>
        <w:jc w:val="both"/>
        <w:rPr>
          <w:rFonts w:ascii="Arial" w:hAnsi="Arial" w:cs="Arial"/>
          <w:sz w:val="24"/>
          <w:szCs w:val="24"/>
        </w:rPr>
      </w:pPr>
      <w:r w:rsidRPr="0016643A">
        <w:rPr>
          <w:rFonts w:ascii="Arial" w:hAnsi="Arial" w:cs="Arial"/>
          <w:sz w:val="24"/>
          <w:szCs w:val="24"/>
        </w:rPr>
        <w:t>El desierto se caracteriza por la escasez de lluvia la mayor parte del año, y presenta temperaturas extremas entre el día y la noche. La vegetación está integrada por cactáceas, agaves, nopales y árboles espinosos. Su fauna es rica en reptiles como víboras, tortugas y lagartijas; mamíferos como ratones, liebres, zorros y coyotes; y aves como el correcaminos. De algunas zonas obtenemos frutos, dulces de cactáceas (tuna) y madera para leña y carbón, y se puede practicar el pastoreo de ganado caprino y bovino</w:t>
      </w:r>
    </w:p>
    <w:p w:rsidR="0045561F" w:rsidRPr="0016643A" w:rsidRDefault="0016643A" w:rsidP="0045561F">
      <w:pPr>
        <w:spacing w:after="0" w:line="240" w:lineRule="auto"/>
        <w:jc w:val="both"/>
        <w:rPr>
          <w:rFonts w:ascii="Arial" w:hAnsi="Arial" w:cs="Arial"/>
          <w:color w:val="9E25AB"/>
          <w:sz w:val="24"/>
          <w:szCs w:val="24"/>
        </w:rPr>
      </w:pPr>
      <w:r>
        <w:rPr>
          <w:rFonts w:ascii="Arial" w:hAnsi="Arial" w:cs="Arial"/>
          <w:b/>
          <w:color w:val="9E25AB"/>
          <w:sz w:val="24"/>
          <w:szCs w:val="24"/>
        </w:rPr>
        <w:t>¿Qué es un p</w:t>
      </w:r>
      <w:r w:rsidR="0045561F" w:rsidRPr="0016643A">
        <w:rPr>
          <w:rFonts w:ascii="Arial" w:hAnsi="Arial" w:cs="Arial"/>
          <w:b/>
          <w:color w:val="9E25AB"/>
          <w:sz w:val="24"/>
          <w:szCs w:val="24"/>
        </w:rPr>
        <w:t>astizal</w:t>
      </w:r>
      <w:r>
        <w:rPr>
          <w:rFonts w:ascii="Arial" w:hAnsi="Arial" w:cs="Arial"/>
          <w:b/>
          <w:color w:val="9E25AB"/>
          <w:sz w:val="24"/>
          <w:szCs w:val="24"/>
        </w:rPr>
        <w:t>?</w:t>
      </w:r>
    </w:p>
    <w:p w:rsidR="0045561F" w:rsidRPr="0016643A" w:rsidRDefault="0045561F" w:rsidP="0045561F">
      <w:pPr>
        <w:spacing w:after="0" w:line="240" w:lineRule="auto"/>
        <w:jc w:val="both"/>
        <w:rPr>
          <w:rFonts w:ascii="Arial" w:hAnsi="Arial" w:cs="Arial"/>
          <w:sz w:val="24"/>
          <w:szCs w:val="24"/>
        </w:rPr>
      </w:pPr>
      <w:r w:rsidRPr="0016643A">
        <w:rPr>
          <w:rFonts w:ascii="Arial" w:hAnsi="Arial" w:cs="Arial"/>
          <w:sz w:val="24"/>
          <w:szCs w:val="24"/>
        </w:rPr>
        <w:t>Los pastizales son grandes llanuras que generalmente han sido taladas, perdiendo así su vegetación original. Se  les da un uso como tierras de pastoreo, la siembra de diversos cultivos, como el maíz, entre otros. Los árboles sólo se concentran en las áreas cercanas a los ríos o en las zonas húmedas. Los animales que podemos encontrar son tuzas, conejos, zorros, serpientes y algunas aves</w:t>
      </w:r>
    </w:p>
    <w:p w:rsidR="0045561F" w:rsidRPr="0016643A" w:rsidRDefault="0016643A" w:rsidP="0045561F">
      <w:pPr>
        <w:spacing w:after="0" w:line="240" w:lineRule="auto"/>
        <w:jc w:val="both"/>
        <w:rPr>
          <w:rFonts w:ascii="Arial" w:hAnsi="Arial" w:cs="Arial"/>
          <w:b/>
          <w:color w:val="9E25AB"/>
          <w:sz w:val="24"/>
          <w:szCs w:val="24"/>
        </w:rPr>
      </w:pPr>
      <w:proofErr w:type="gramStart"/>
      <w:r>
        <w:rPr>
          <w:rFonts w:ascii="Arial" w:hAnsi="Arial" w:cs="Arial"/>
          <w:b/>
          <w:color w:val="9E25AB"/>
          <w:sz w:val="24"/>
          <w:szCs w:val="24"/>
        </w:rPr>
        <w:t>¿</w:t>
      </w:r>
      <w:proofErr w:type="gramEnd"/>
      <w:r>
        <w:rPr>
          <w:rFonts w:ascii="Arial" w:hAnsi="Arial" w:cs="Arial"/>
          <w:b/>
          <w:color w:val="9E25AB"/>
          <w:sz w:val="24"/>
          <w:szCs w:val="24"/>
        </w:rPr>
        <w:t>Qué es un e</w:t>
      </w:r>
      <w:r w:rsidR="0045561F" w:rsidRPr="0016643A">
        <w:rPr>
          <w:rFonts w:ascii="Arial" w:hAnsi="Arial" w:cs="Arial"/>
          <w:b/>
          <w:color w:val="9E25AB"/>
          <w:sz w:val="24"/>
          <w:szCs w:val="24"/>
        </w:rPr>
        <w:t>stuario</w:t>
      </w:r>
    </w:p>
    <w:p w:rsidR="0045561F" w:rsidRPr="0016643A" w:rsidRDefault="0045561F" w:rsidP="0045561F">
      <w:pPr>
        <w:spacing w:after="0" w:line="240" w:lineRule="auto"/>
        <w:jc w:val="both"/>
        <w:rPr>
          <w:rFonts w:ascii="Arial" w:hAnsi="Arial" w:cs="Arial"/>
          <w:sz w:val="24"/>
          <w:szCs w:val="24"/>
        </w:rPr>
      </w:pPr>
      <w:r w:rsidRPr="0016643A">
        <w:rPr>
          <w:rFonts w:ascii="Arial" w:hAnsi="Arial" w:cs="Arial"/>
          <w:sz w:val="24"/>
          <w:szCs w:val="24"/>
        </w:rPr>
        <w:t xml:space="preserve">En la zona costera existen lagunas donde se mezcla el agua dulce con la salada, se les conoce como estuarios. En estos últimos la </w:t>
      </w:r>
      <w:proofErr w:type="spellStart"/>
      <w:r w:rsidRPr="0016643A">
        <w:rPr>
          <w:rFonts w:ascii="Arial" w:hAnsi="Arial" w:cs="Arial"/>
          <w:sz w:val="24"/>
          <w:szCs w:val="24"/>
        </w:rPr>
        <w:t>ﬂora</w:t>
      </w:r>
      <w:proofErr w:type="spellEnd"/>
      <w:r w:rsidRPr="0016643A">
        <w:rPr>
          <w:rFonts w:ascii="Arial" w:hAnsi="Arial" w:cs="Arial"/>
          <w:sz w:val="24"/>
          <w:szCs w:val="24"/>
        </w:rPr>
        <w:t xml:space="preserve"> característica es el mangle y la fauna consiste en una gran variedad de peces, cangrejos, camarones, serpientes, loros, aves acuáticas, ranas, sapos, tortugas de agua y cocodrilos. Algunos de ellos son utilizados como mascotas, alimento, o bien se obtienen cinturones y chamarras de ellos. En los mares, junto a la costa</w:t>
      </w:r>
    </w:p>
    <w:p w:rsidR="0045561F" w:rsidRPr="0016643A" w:rsidRDefault="0016643A" w:rsidP="0045561F">
      <w:pPr>
        <w:spacing w:after="0" w:line="240" w:lineRule="auto"/>
        <w:jc w:val="both"/>
        <w:rPr>
          <w:rFonts w:ascii="Arial" w:hAnsi="Arial" w:cs="Arial"/>
          <w:b/>
          <w:color w:val="9E25AB"/>
          <w:sz w:val="24"/>
          <w:szCs w:val="24"/>
        </w:rPr>
      </w:pPr>
      <w:r>
        <w:rPr>
          <w:rFonts w:ascii="Arial" w:hAnsi="Arial" w:cs="Arial"/>
          <w:b/>
          <w:color w:val="9E25AB"/>
          <w:sz w:val="24"/>
          <w:szCs w:val="24"/>
        </w:rPr>
        <w:t>¿Qué es un medio m</w:t>
      </w:r>
      <w:r w:rsidR="0045561F" w:rsidRPr="0016643A">
        <w:rPr>
          <w:rFonts w:ascii="Arial" w:hAnsi="Arial" w:cs="Arial"/>
          <w:b/>
          <w:color w:val="9E25AB"/>
          <w:sz w:val="24"/>
          <w:szCs w:val="24"/>
        </w:rPr>
        <w:t>arino</w:t>
      </w:r>
      <w:r>
        <w:rPr>
          <w:rFonts w:ascii="Arial" w:hAnsi="Arial" w:cs="Arial"/>
          <w:b/>
          <w:color w:val="9E25AB"/>
          <w:sz w:val="24"/>
          <w:szCs w:val="24"/>
        </w:rPr>
        <w:t>?</w:t>
      </w:r>
    </w:p>
    <w:p w:rsidR="0045561F" w:rsidRDefault="0045561F" w:rsidP="0045561F">
      <w:pPr>
        <w:spacing w:after="0" w:line="240" w:lineRule="auto"/>
        <w:jc w:val="both"/>
        <w:rPr>
          <w:rFonts w:ascii="Arial" w:hAnsi="Arial" w:cs="Arial"/>
          <w:sz w:val="24"/>
          <w:szCs w:val="24"/>
        </w:rPr>
      </w:pPr>
      <w:r w:rsidRPr="0016643A">
        <w:rPr>
          <w:rFonts w:ascii="Arial" w:hAnsi="Arial" w:cs="Arial"/>
          <w:sz w:val="24"/>
          <w:szCs w:val="24"/>
        </w:rPr>
        <w:t xml:space="preserve">En los mares, junto a la costa, existen las zonas de arrecifes, que son las de mayor biodiversidad en corales, moluscos, peces, mamíferos y tortugas marinas, por ejemplo: los arrecifes de coral presentes en el mar Caribe, en la península de Yucatán, en el puerto de Veracruz, en el Golfo de México y en el </w:t>
      </w:r>
      <w:r w:rsidR="00244D41" w:rsidRPr="0016643A">
        <w:rPr>
          <w:rFonts w:ascii="Arial" w:hAnsi="Arial" w:cs="Arial"/>
          <w:sz w:val="24"/>
          <w:szCs w:val="24"/>
        </w:rPr>
        <w:t>Pactico</w:t>
      </w:r>
      <w:r w:rsidRPr="0016643A">
        <w:rPr>
          <w:rFonts w:ascii="Arial" w:hAnsi="Arial" w:cs="Arial"/>
          <w:sz w:val="24"/>
          <w:szCs w:val="24"/>
        </w:rPr>
        <w:t xml:space="preserve"> mexicano.</w:t>
      </w:r>
    </w:p>
    <w:p w:rsidR="00244D41" w:rsidRDefault="00244D41" w:rsidP="0045561F">
      <w:pPr>
        <w:spacing w:after="0" w:line="240" w:lineRule="auto"/>
        <w:jc w:val="both"/>
        <w:rPr>
          <w:rFonts w:ascii="Arial" w:hAnsi="Arial" w:cs="Arial"/>
          <w:sz w:val="24"/>
          <w:szCs w:val="24"/>
        </w:rPr>
      </w:pPr>
      <w:r>
        <w:rPr>
          <w:noProof/>
          <w:lang w:eastAsia="es-MX"/>
        </w:rPr>
        <w:drawing>
          <wp:inline distT="0" distB="0" distL="0" distR="0">
            <wp:extent cx="5612089" cy="2312377"/>
            <wp:effectExtent l="0" t="0" r="8255" b="0"/>
            <wp:docPr id="11" name="Imagen 11" descr="Ecosistemas de México: tipos y características - Toda Ma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sistemas de México: tipos y características - Toda Mater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8493" cy="2319136"/>
                    </a:xfrm>
                    <a:prstGeom prst="rect">
                      <a:avLst/>
                    </a:prstGeom>
                    <a:noFill/>
                    <a:ln>
                      <a:noFill/>
                    </a:ln>
                  </pic:spPr>
                </pic:pic>
              </a:graphicData>
            </a:graphic>
          </wp:inline>
        </w:drawing>
      </w:r>
    </w:p>
    <w:p w:rsidR="00244D41" w:rsidRDefault="00244D41" w:rsidP="0045561F">
      <w:pPr>
        <w:spacing w:after="0" w:line="240" w:lineRule="auto"/>
        <w:jc w:val="both"/>
        <w:rPr>
          <w:rFonts w:ascii="Arial" w:hAnsi="Arial" w:cs="Arial"/>
          <w:sz w:val="24"/>
          <w:szCs w:val="24"/>
        </w:rPr>
      </w:pPr>
    </w:p>
    <w:p w:rsidR="007655BA" w:rsidRPr="009C6DAF" w:rsidRDefault="007655BA" w:rsidP="009C6DAF">
      <w:pPr>
        <w:shd w:val="clear" w:color="auto" w:fill="FFFFFF" w:themeFill="background1"/>
        <w:spacing w:after="0" w:line="240" w:lineRule="auto"/>
        <w:jc w:val="both"/>
        <w:rPr>
          <w:rFonts w:ascii="Arial" w:hAnsi="Arial" w:cs="Arial"/>
          <w:b/>
          <w:color w:val="00B0F0"/>
          <w:sz w:val="36"/>
          <w:szCs w:val="36"/>
        </w:rPr>
      </w:pPr>
      <w:r w:rsidRPr="009C6DAF">
        <w:rPr>
          <w:rFonts w:ascii="Arial" w:hAnsi="Arial" w:cs="Arial"/>
          <w:b/>
          <w:color w:val="00B0F0"/>
          <w:sz w:val="36"/>
          <w:szCs w:val="36"/>
        </w:rPr>
        <w:lastRenderedPageBreak/>
        <w:t>ESPAÑOL</w:t>
      </w:r>
    </w:p>
    <w:p w:rsidR="0045561F" w:rsidRPr="0016643A" w:rsidRDefault="0045561F" w:rsidP="0045561F">
      <w:pPr>
        <w:spacing w:after="0"/>
        <w:rPr>
          <w:rFonts w:ascii="Arial" w:hAnsi="Arial" w:cs="Arial"/>
          <w:color w:val="00B0F0"/>
          <w:sz w:val="24"/>
          <w:szCs w:val="24"/>
        </w:rPr>
      </w:pPr>
      <w:r w:rsidRPr="0016643A">
        <w:rPr>
          <w:rFonts w:ascii="Arial" w:hAnsi="Arial" w:cs="Arial"/>
          <w:b/>
          <w:color w:val="00B0F0"/>
          <w:sz w:val="24"/>
          <w:szCs w:val="24"/>
        </w:rPr>
        <w:t xml:space="preserve">¿Qué son los adjetivos? </w:t>
      </w:r>
    </w:p>
    <w:p w:rsidR="0045561F" w:rsidRDefault="0045561F" w:rsidP="0045561F">
      <w:pPr>
        <w:spacing w:after="0" w:line="240" w:lineRule="auto"/>
        <w:rPr>
          <w:rFonts w:ascii="Arial" w:hAnsi="Arial" w:cs="Arial"/>
          <w:sz w:val="24"/>
          <w:szCs w:val="24"/>
        </w:rPr>
      </w:pPr>
      <w:r w:rsidRPr="00660108">
        <w:rPr>
          <w:rFonts w:ascii="Arial" w:hAnsi="Arial" w:cs="Arial"/>
          <w:sz w:val="24"/>
          <w:szCs w:val="24"/>
        </w:rPr>
        <w:t>Son las palabras</w:t>
      </w:r>
      <w:r>
        <w:rPr>
          <w:rFonts w:ascii="Arial" w:hAnsi="Arial" w:cs="Arial"/>
          <w:sz w:val="24"/>
          <w:szCs w:val="24"/>
        </w:rPr>
        <w:t xml:space="preserve"> que expresan cualidades, defectos o estados referidos a un sustantivo.</w:t>
      </w:r>
    </w:p>
    <w:p w:rsidR="0045561F" w:rsidRDefault="0045561F" w:rsidP="0045561F">
      <w:pPr>
        <w:spacing w:after="0" w:line="240" w:lineRule="auto"/>
        <w:rPr>
          <w:rFonts w:ascii="Arial" w:hAnsi="Arial" w:cs="Arial"/>
          <w:sz w:val="24"/>
          <w:szCs w:val="24"/>
        </w:rPr>
      </w:pPr>
      <w:r>
        <w:rPr>
          <w:rFonts w:ascii="Arial" w:hAnsi="Arial" w:cs="Arial"/>
          <w:sz w:val="24"/>
          <w:szCs w:val="24"/>
        </w:rPr>
        <w:t>Se usan para describir personas objetos y situaciones.</w:t>
      </w:r>
    </w:p>
    <w:p w:rsidR="0045561F" w:rsidRDefault="0045561F" w:rsidP="0045561F">
      <w:pPr>
        <w:spacing w:after="0" w:line="240" w:lineRule="auto"/>
        <w:rPr>
          <w:rFonts w:ascii="Arial" w:hAnsi="Arial" w:cs="Arial"/>
          <w:sz w:val="24"/>
          <w:szCs w:val="24"/>
        </w:rPr>
      </w:pPr>
      <w:r>
        <w:rPr>
          <w:rFonts w:ascii="Arial" w:hAnsi="Arial" w:cs="Arial"/>
          <w:sz w:val="24"/>
          <w:szCs w:val="24"/>
        </w:rPr>
        <w:t>Los adjetivos deben tener el mismo género y número que el sustantivo que acompañan, aunque algunos no admiten variación de género.</w:t>
      </w:r>
    </w:p>
    <w:p w:rsidR="0045561F" w:rsidRDefault="0045561F" w:rsidP="0045561F">
      <w:pPr>
        <w:spacing w:after="0" w:line="240" w:lineRule="auto"/>
        <w:rPr>
          <w:rFonts w:ascii="Arial" w:hAnsi="Arial" w:cs="Arial"/>
          <w:b/>
          <w:sz w:val="24"/>
          <w:szCs w:val="24"/>
        </w:rPr>
      </w:pPr>
      <w:r w:rsidRPr="0016643A">
        <w:rPr>
          <w:rFonts w:ascii="Arial" w:hAnsi="Arial" w:cs="Arial"/>
          <w:b/>
          <w:color w:val="00B0F0"/>
          <w:sz w:val="24"/>
          <w:szCs w:val="24"/>
        </w:rPr>
        <w:t>Ejemplos:</w:t>
      </w:r>
      <w:r w:rsidRPr="0016643A">
        <w:rPr>
          <w:rFonts w:ascii="Arial" w:hAnsi="Arial" w:cs="Arial"/>
          <w:color w:val="00B0F0"/>
          <w:sz w:val="24"/>
          <w:szCs w:val="24"/>
        </w:rPr>
        <w:t xml:space="preserve">   </w:t>
      </w:r>
      <w:r>
        <w:rPr>
          <w:rFonts w:ascii="Arial" w:hAnsi="Arial" w:cs="Arial"/>
          <w:sz w:val="24"/>
          <w:szCs w:val="24"/>
        </w:rPr>
        <w:t xml:space="preserve">señor </w:t>
      </w:r>
      <w:r w:rsidRPr="003950B8">
        <w:rPr>
          <w:rFonts w:ascii="Arial" w:hAnsi="Arial" w:cs="Arial"/>
          <w:b/>
          <w:sz w:val="24"/>
          <w:szCs w:val="24"/>
        </w:rPr>
        <w:t xml:space="preserve">amable </w:t>
      </w:r>
      <w:r>
        <w:rPr>
          <w:rFonts w:ascii="Arial" w:hAnsi="Arial" w:cs="Arial"/>
          <w:sz w:val="24"/>
          <w:szCs w:val="24"/>
        </w:rPr>
        <w:t xml:space="preserve">     señora </w:t>
      </w:r>
      <w:r w:rsidRPr="003950B8">
        <w:rPr>
          <w:rFonts w:ascii="Arial" w:hAnsi="Arial" w:cs="Arial"/>
          <w:b/>
          <w:sz w:val="24"/>
          <w:szCs w:val="24"/>
        </w:rPr>
        <w:t xml:space="preserve">amable  </w:t>
      </w:r>
    </w:p>
    <w:p w:rsidR="0045561F" w:rsidRDefault="0045561F" w:rsidP="0045561F">
      <w:pPr>
        <w:spacing w:after="0" w:line="240" w:lineRule="auto"/>
        <w:rPr>
          <w:rFonts w:ascii="Arial" w:hAnsi="Arial" w:cs="Arial"/>
          <w:sz w:val="24"/>
          <w:szCs w:val="24"/>
        </w:rPr>
      </w:pPr>
      <w:r w:rsidRPr="003950B8">
        <w:rPr>
          <w:rFonts w:ascii="Arial" w:hAnsi="Arial" w:cs="Arial"/>
          <w:sz w:val="24"/>
          <w:szCs w:val="24"/>
        </w:rPr>
        <w:t xml:space="preserve">El adjetivo puede ir antes o después de un sustantivo.  </w:t>
      </w:r>
    </w:p>
    <w:p w:rsidR="0045561F" w:rsidRDefault="0045561F" w:rsidP="0045561F">
      <w:pPr>
        <w:spacing w:after="0" w:line="240" w:lineRule="auto"/>
        <w:rPr>
          <w:rFonts w:ascii="Arial" w:hAnsi="Arial" w:cs="Arial"/>
          <w:b/>
          <w:sz w:val="24"/>
          <w:szCs w:val="24"/>
        </w:rPr>
      </w:pPr>
      <w:r w:rsidRPr="0016643A">
        <w:rPr>
          <w:rFonts w:ascii="Arial" w:hAnsi="Arial" w:cs="Arial"/>
          <w:b/>
          <w:color w:val="00B0F0"/>
          <w:sz w:val="24"/>
          <w:szCs w:val="24"/>
        </w:rPr>
        <w:t>Ejemplo:</w:t>
      </w:r>
      <w:r>
        <w:rPr>
          <w:rFonts w:ascii="Arial" w:hAnsi="Arial" w:cs="Arial"/>
          <w:sz w:val="24"/>
          <w:szCs w:val="24"/>
        </w:rPr>
        <w:t xml:space="preserve"> noche </w:t>
      </w:r>
      <w:r w:rsidRPr="003950B8">
        <w:rPr>
          <w:rFonts w:ascii="Arial" w:hAnsi="Arial" w:cs="Arial"/>
          <w:b/>
          <w:sz w:val="24"/>
          <w:szCs w:val="24"/>
        </w:rPr>
        <w:t xml:space="preserve">oscura </w:t>
      </w:r>
      <w:r>
        <w:rPr>
          <w:rFonts w:ascii="Arial" w:hAnsi="Arial" w:cs="Arial"/>
          <w:b/>
          <w:sz w:val="24"/>
          <w:szCs w:val="24"/>
        </w:rPr>
        <w:t xml:space="preserve">      </w:t>
      </w:r>
    </w:p>
    <w:p w:rsidR="0045561F" w:rsidRDefault="0045561F" w:rsidP="0045561F">
      <w:pPr>
        <w:spacing w:after="0" w:line="240" w:lineRule="auto"/>
        <w:ind w:left="708"/>
        <w:rPr>
          <w:rFonts w:ascii="Arial" w:hAnsi="Arial" w:cs="Arial"/>
          <w:sz w:val="24"/>
          <w:szCs w:val="24"/>
        </w:rPr>
      </w:pPr>
      <w:r>
        <w:rPr>
          <w:rFonts w:ascii="Arial" w:hAnsi="Arial" w:cs="Arial"/>
          <w:b/>
          <w:sz w:val="24"/>
          <w:szCs w:val="24"/>
        </w:rPr>
        <w:t xml:space="preserve">    Oscura </w:t>
      </w:r>
      <w:r w:rsidRPr="003950B8">
        <w:rPr>
          <w:rFonts w:ascii="Arial" w:hAnsi="Arial" w:cs="Arial"/>
          <w:sz w:val="24"/>
          <w:szCs w:val="24"/>
        </w:rPr>
        <w:t>noche</w:t>
      </w:r>
    </w:p>
    <w:p w:rsidR="0045561F" w:rsidRPr="0016643A" w:rsidRDefault="0045561F" w:rsidP="0045561F">
      <w:pPr>
        <w:spacing w:after="0" w:line="240" w:lineRule="auto"/>
        <w:jc w:val="both"/>
        <w:rPr>
          <w:rFonts w:ascii="Arial" w:hAnsi="Arial" w:cs="Arial"/>
          <w:b/>
          <w:color w:val="00B0F0"/>
          <w:sz w:val="24"/>
          <w:szCs w:val="24"/>
        </w:rPr>
      </w:pPr>
      <w:r w:rsidRPr="0016643A">
        <w:rPr>
          <w:rFonts w:ascii="Arial" w:hAnsi="Arial" w:cs="Arial"/>
          <w:b/>
          <w:color w:val="00B0F0"/>
          <w:sz w:val="24"/>
          <w:szCs w:val="24"/>
        </w:rPr>
        <w:t>¿Qué son las frases adjetivas?</w:t>
      </w:r>
    </w:p>
    <w:p w:rsidR="0045561F" w:rsidRDefault="0045561F" w:rsidP="0045561F">
      <w:pPr>
        <w:spacing w:after="0" w:line="240" w:lineRule="auto"/>
        <w:jc w:val="both"/>
        <w:rPr>
          <w:rFonts w:ascii="Arial" w:hAnsi="Arial" w:cs="Arial"/>
          <w:sz w:val="24"/>
          <w:szCs w:val="24"/>
        </w:rPr>
      </w:pPr>
      <w:r w:rsidRPr="003950B8">
        <w:rPr>
          <w:rFonts w:ascii="Arial" w:hAnsi="Arial" w:cs="Arial"/>
          <w:sz w:val="24"/>
          <w:szCs w:val="24"/>
        </w:rPr>
        <w:t>Estas están compuestas por un adverbio más un adjetivo. Su función es, como la de los adjetivos, calificar o describir aquello de lo cual hablamos, pero de una manera más precisa.</w:t>
      </w:r>
    </w:p>
    <w:p w:rsidR="0045561F" w:rsidRDefault="0045561F" w:rsidP="0045561F">
      <w:pPr>
        <w:spacing w:after="0" w:line="240" w:lineRule="auto"/>
        <w:jc w:val="both"/>
        <w:rPr>
          <w:rFonts w:ascii="Arial" w:hAnsi="Arial" w:cs="Arial"/>
          <w:b/>
          <w:sz w:val="24"/>
          <w:szCs w:val="24"/>
        </w:rPr>
      </w:pPr>
      <w:r w:rsidRPr="0016643A">
        <w:rPr>
          <w:rFonts w:ascii="Arial" w:hAnsi="Arial" w:cs="Arial"/>
          <w:b/>
          <w:color w:val="00B0F0"/>
          <w:sz w:val="24"/>
          <w:szCs w:val="24"/>
        </w:rPr>
        <w:t>Ejemplo:</w:t>
      </w:r>
      <w:r>
        <w:rPr>
          <w:rFonts w:ascii="Arial" w:hAnsi="Arial" w:cs="Arial"/>
          <w:sz w:val="24"/>
          <w:szCs w:val="24"/>
        </w:rPr>
        <w:t xml:space="preserve"> La niña saltaba </w:t>
      </w:r>
      <w:r w:rsidRPr="00853CF2">
        <w:rPr>
          <w:rFonts w:ascii="Arial" w:hAnsi="Arial" w:cs="Arial"/>
          <w:b/>
          <w:sz w:val="24"/>
          <w:szCs w:val="24"/>
        </w:rPr>
        <w:t>muy feliz.</w:t>
      </w:r>
    </w:p>
    <w:p w:rsidR="0045561F" w:rsidRPr="0016643A" w:rsidRDefault="0045561F" w:rsidP="0045561F">
      <w:pPr>
        <w:spacing w:after="0" w:line="240" w:lineRule="auto"/>
        <w:jc w:val="both"/>
        <w:rPr>
          <w:rFonts w:ascii="Arial" w:hAnsi="Arial" w:cs="Arial"/>
          <w:b/>
          <w:color w:val="00B0F0"/>
          <w:sz w:val="24"/>
          <w:szCs w:val="24"/>
        </w:rPr>
      </w:pPr>
      <w:r w:rsidRPr="0016643A">
        <w:rPr>
          <w:rFonts w:ascii="Arial" w:hAnsi="Arial" w:cs="Arial"/>
          <w:b/>
          <w:color w:val="00B0F0"/>
          <w:sz w:val="24"/>
          <w:szCs w:val="24"/>
        </w:rPr>
        <w:t>¿Qué son los adverbios?</w:t>
      </w:r>
    </w:p>
    <w:p w:rsidR="0045561F" w:rsidRDefault="0045561F" w:rsidP="0045561F">
      <w:pPr>
        <w:spacing w:after="0" w:line="240" w:lineRule="auto"/>
        <w:jc w:val="both"/>
        <w:rPr>
          <w:rFonts w:ascii="Arial" w:hAnsi="Arial" w:cs="Arial"/>
          <w:sz w:val="24"/>
          <w:szCs w:val="24"/>
        </w:rPr>
      </w:pPr>
      <w:r>
        <w:rPr>
          <w:rFonts w:ascii="Arial" w:hAnsi="Arial" w:cs="Arial"/>
          <w:sz w:val="24"/>
          <w:szCs w:val="24"/>
        </w:rPr>
        <w:t>Estos modifican o complementan el significado del verbo que acompañan.</w:t>
      </w:r>
    </w:p>
    <w:p w:rsidR="0045561F" w:rsidRPr="0016643A" w:rsidRDefault="0045561F" w:rsidP="0045561F">
      <w:pPr>
        <w:spacing w:after="0" w:line="240" w:lineRule="auto"/>
        <w:jc w:val="both"/>
        <w:rPr>
          <w:rFonts w:ascii="Arial" w:hAnsi="Arial" w:cs="Arial"/>
          <w:b/>
          <w:color w:val="00B0F0"/>
          <w:sz w:val="24"/>
          <w:szCs w:val="24"/>
        </w:rPr>
      </w:pPr>
      <w:r w:rsidRPr="0016643A">
        <w:rPr>
          <w:rFonts w:ascii="Arial" w:hAnsi="Arial" w:cs="Arial"/>
          <w:b/>
          <w:color w:val="00B0F0"/>
          <w:sz w:val="24"/>
          <w:szCs w:val="24"/>
        </w:rPr>
        <w:t xml:space="preserve">Pueden ser: </w:t>
      </w:r>
    </w:p>
    <w:p w:rsidR="0045561F" w:rsidRDefault="0045561F" w:rsidP="0045561F">
      <w:pPr>
        <w:spacing w:after="0" w:line="240" w:lineRule="auto"/>
        <w:jc w:val="both"/>
        <w:rPr>
          <w:rFonts w:ascii="Arial" w:hAnsi="Arial" w:cs="Arial"/>
          <w:sz w:val="24"/>
          <w:szCs w:val="24"/>
        </w:rPr>
      </w:pPr>
      <w:r w:rsidRPr="0016643A">
        <w:rPr>
          <w:rFonts w:ascii="Arial" w:hAnsi="Arial" w:cs="Arial"/>
          <w:b/>
          <w:color w:val="00B0F0"/>
          <w:sz w:val="24"/>
          <w:szCs w:val="24"/>
        </w:rPr>
        <w:t>Adverbios de tiempo</w:t>
      </w:r>
      <w:r w:rsidRPr="0016643A">
        <w:rPr>
          <w:rFonts w:ascii="Arial" w:hAnsi="Arial" w:cs="Arial"/>
          <w:color w:val="00B0F0"/>
          <w:sz w:val="24"/>
          <w:szCs w:val="24"/>
        </w:rPr>
        <w:t xml:space="preserve">, </w:t>
      </w:r>
      <w:r>
        <w:rPr>
          <w:rFonts w:ascii="Arial" w:hAnsi="Arial" w:cs="Arial"/>
          <w:sz w:val="24"/>
          <w:szCs w:val="24"/>
        </w:rPr>
        <w:t>si aclaran cuando pasa algo.</w:t>
      </w:r>
    </w:p>
    <w:p w:rsidR="0045561F" w:rsidRDefault="0045561F" w:rsidP="0045561F">
      <w:pPr>
        <w:spacing w:after="0" w:line="240" w:lineRule="auto"/>
        <w:jc w:val="both"/>
        <w:rPr>
          <w:rFonts w:ascii="Arial" w:hAnsi="Arial" w:cs="Arial"/>
          <w:sz w:val="24"/>
          <w:szCs w:val="24"/>
        </w:rPr>
      </w:pPr>
    </w:p>
    <w:p w:rsidR="0045561F" w:rsidRDefault="0045561F" w:rsidP="0045561F">
      <w:pPr>
        <w:spacing w:after="0" w:line="240" w:lineRule="auto"/>
        <w:jc w:val="both"/>
        <w:rPr>
          <w:rFonts w:ascii="Arial" w:hAnsi="Arial" w:cs="Arial"/>
          <w:sz w:val="24"/>
          <w:szCs w:val="24"/>
        </w:rPr>
      </w:pPr>
      <w:r w:rsidRPr="0016643A">
        <w:rPr>
          <w:rFonts w:ascii="Arial" w:hAnsi="Arial" w:cs="Arial"/>
          <w:color w:val="00B0F0"/>
          <w:sz w:val="24"/>
          <w:szCs w:val="24"/>
        </w:rPr>
        <w:t>Ejemplo:</w:t>
      </w:r>
      <w:r>
        <w:rPr>
          <w:rFonts w:ascii="Arial" w:hAnsi="Arial" w:cs="Arial"/>
          <w:sz w:val="24"/>
          <w:szCs w:val="24"/>
        </w:rPr>
        <w:t xml:space="preserve"> Lola llegó </w:t>
      </w:r>
      <w:r w:rsidRPr="008A2D89">
        <w:rPr>
          <w:rFonts w:ascii="Arial" w:hAnsi="Arial" w:cs="Arial"/>
          <w:b/>
          <w:sz w:val="24"/>
          <w:szCs w:val="24"/>
        </w:rPr>
        <w:t>temprano</w:t>
      </w:r>
    </w:p>
    <w:p w:rsidR="0045561F" w:rsidRDefault="0045561F" w:rsidP="0045561F">
      <w:pPr>
        <w:spacing w:after="0" w:line="240" w:lineRule="auto"/>
        <w:jc w:val="both"/>
        <w:rPr>
          <w:rFonts w:ascii="Arial" w:hAnsi="Arial" w:cs="Arial"/>
          <w:sz w:val="24"/>
          <w:szCs w:val="24"/>
        </w:rPr>
      </w:pPr>
      <w:r w:rsidRPr="0016643A">
        <w:rPr>
          <w:rFonts w:ascii="Arial" w:hAnsi="Arial" w:cs="Arial"/>
          <w:b/>
          <w:color w:val="00B0F0"/>
          <w:sz w:val="24"/>
          <w:szCs w:val="24"/>
        </w:rPr>
        <w:t>Adverbios de modo</w:t>
      </w:r>
      <w:r w:rsidRPr="00F8104C">
        <w:rPr>
          <w:rFonts w:ascii="Arial" w:hAnsi="Arial" w:cs="Arial"/>
          <w:b/>
          <w:sz w:val="24"/>
          <w:szCs w:val="24"/>
        </w:rPr>
        <w:t>,</w:t>
      </w:r>
      <w:r>
        <w:rPr>
          <w:rFonts w:ascii="Arial" w:hAnsi="Arial" w:cs="Arial"/>
          <w:sz w:val="24"/>
          <w:szCs w:val="24"/>
        </w:rPr>
        <w:t xml:space="preserve"> si mencionan cómo se hace.</w:t>
      </w:r>
    </w:p>
    <w:p w:rsidR="0045561F" w:rsidRPr="008A2D89" w:rsidRDefault="0045561F" w:rsidP="0045561F">
      <w:pPr>
        <w:spacing w:after="0" w:line="240" w:lineRule="auto"/>
        <w:jc w:val="both"/>
        <w:rPr>
          <w:rFonts w:ascii="Arial" w:hAnsi="Arial" w:cs="Arial"/>
          <w:b/>
          <w:sz w:val="24"/>
          <w:szCs w:val="24"/>
        </w:rPr>
      </w:pPr>
      <w:r w:rsidRPr="0016643A">
        <w:rPr>
          <w:rFonts w:ascii="Arial" w:hAnsi="Arial" w:cs="Arial"/>
          <w:b/>
          <w:color w:val="00B0F0"/>
          <w:sz w:val="24"/>
          <w:szCs w:val="24"/>
        </w:rPr>
        <w:t>Ejemplo:</w:t>
      </w:r>
      <w:r w:rsidRPr="0016643A">
        <w:rPr>
          <w:rFonts w:ascii="Arial" w:hAnsi="Arial" w:cs="Arial"/>
          <w:color w:val="00B0F0"/>
          <w:sz w:val="24"/>
          <w:szCs w:val="24"/>
        </w:rPr>
        <w:t xml:space="preserve"> </w:t>
      </w:r>
      <w:r>
        <w:rPr>
          <w:rFonts w:ascii="Arial" w:hAnsi="Arial" w:cs="Arial"/>
          <w:sz w:val="24"/>
          <w:szCs w:val="24"/>
        </w:rPr>
        <w:t xml:space="preserve">Federico corrió </w:t>
      </w:r>
      <w:r w:rsidRPr="008A2D89">
        <w:rPr>
          <w:rFonts w:ascii="Arial" w:hAnsi="Arial" w:cs="Arial"/>
          <w:b/>
          <w:sz w:val="24"/>
          <w:szCs w:val="24"/>
        </w:rPr>
        <w:t>velozmente</w:t>
      </w:r>
    </w:p>
    <w:p w:rsidR="0045561F" w:rsidRDefault="0045561F" w:rsidP="0045561F">
      <w:pPr>
        <w:spacing w:after="0" w:line="240" w:lineRule="auto"/>
        <w:jc w:val="both"/>
        <w:rPr>
          <w:rFonts w:ascii="Arial" w:hAnsi="Arial" w:cs="Arial"/>
          <w:sz w:val="24"/>
          <w:szCs w:val="24"/>
        </w:rPr>
      </w:pPr>
      <w:r w:rsidRPr="0016643A">
        <w:rPr>
          <w:rFonts w:ascii="Arial" w:hAnsi="Arial" w:cs="Arial"/>
          <w:b/>
          <w:color w:val="00B0F0"/>
          <w:sz w:val="24"/>
          <w:szCs w:val="24"/>
        </w:rPr>
        <w:t>Adverbios de lugar,</w:t>
      </w:r>
      <w:r w:rsidRPr="0016643A">
        <w:rPr>
          <w:rFonts w:ascii="Arial" w:hAnsi="Arial" w:cs="Arial"/>
          <w:color w:val="00B0F0"/>
          <w:sz w:val="24"/>
          <w:szCs w:val="24"/>
        </w:rPr>
        <w:t xml:space="preserve"> </w:t>
      </w:r>
      <w:r>
        <w:rPr>
          <w:rFonts w:ascii="Arial" w:hAnsi="Arial" w:cs="Arial"/>
          <w:sz w:val="24"/>
          <w:szCs w:val="24"/>
        </w:rPr>
        <w:t>si indican dónde ocurre.</w:t>
      </w:r>
    </w:p>
    <w:p w:rsidR="0045561F" w:rsidRDefault="0045561F" w:rsidP="0045561F">
      <w:pPr>
        <w:spacing w:after="0" w:line="240" w:lineRule="auto"/>
        <w:jc w:val="both"/>
        <w:rPr>
          <w:rFonts w:ascii="Arial" w:hAnsi="Arial" w:cs="Arial"/>
          <w:sz w:val="24"/>
          <w:szCs w:val="24"/>
        </w:rPr>
      </w:pPr>
      <w:r w:rsidRPr="0016643A">
        <w:rPr>
          <w:rFonts w:ascii="Arial" w:hAnsi="Arial" w:cs="Arial"/>
          <w:b/>
          <w:color w:val="00B0F0"/>
          <w:sz w:val="24"/>
          <w:szCs w:val="24"/>
        </w:rPr>
        <w:t>Ejemplo:</w:t>
      </w:r>
      <w:r w:rsidRPr="0016643A">
        <w:rPr>
          <w:rFonts w:ascii="Arial" w:hAnsi="Arial" w:cs="Arial"/>
          <w:color w:val="00B0F0"/>
          <w:sz w:val="24"/>
          <w:szCs w:val="24"/>
        </w:rPr>
        <w:t xml:space="preserve"> </w:t>
      </w:r>
      <w:r>
        <w:rPr>
          <w:rFonts w:ascii="Arial" w:hAnsi="Arial" w:cs="Arial"/>
          <w:sz w:val="24"/>
          <w:szCs w:val="24"/>
        </w:rPr>
        <w:t xml:space="preserve">Sonia vive </w:t>
      </w:r>
      <w:r w:rsidRPr="008A2D89">
        <w:rPr>
          <w:rFonts w:ascii="Arial" w:hAnsi="Arial" w:cs="Arial"/>
          <w:b/>
          <w:sz w:val="24"/>
          <w:szCs w:val="24"/>
        </w:rPr>
        <w:t>lejos</w:t>
      </w:r>
      <w:r>
        <w:rPr>
          <w:rFonts w:ascii="Arial" w:hAnsi="Arial" w:cs="Arial"/>
          <w:sz w:val="24"/>
          <w:szCs w:val="24"/>
        </w:rPr>
        <w:t xml:space="preserve"> </w:t>
      </w:r>
    </w:p>
    <w:p w:rsidR="0045561F" w:rsidRDefault="0045561F" w:rsidP="0045561F">
      <w:pPr>
        <w:spacing w:after="0" w:line="240" w:lineRule="auto"/>
        <w:jc w:val="both"/>
        <w:rPr>
          <w:rFonts w:ascii="Arial" w:hAnsi="Arial" w:cs="Arial"/>
          <w:sz w:val="24"/>
          <w:szCs w:val="24"/>
        </w:rPr>
      </w:pPr>
      <w:r w:rsidRPr="0016643A">
        <w:rPr>
          <w:rFonts w:ascii="Arial" w:hAnsi="Arial" w:cs="Arial"/>
          <w:b/>
          <w:color w:val="00B0F0"/>
          <w:sz w:val="24"/>
          <w:szCs w:val="24"/>
        </w:rPr>
        <w:t>Adverbios y de cantidad</w:t>
      </w:r>
      <w:r w:rsidRPr="0016643A">
        <w:rPr>
          <w:rFonts w:ascii="Arial" w:hAnsi="Arial" w:cs="Arial"/>
          <w:color w:val="00B0F0"/>
          <w:sz w:val="24"/>
          <w:szCs w:val="24"/>
        </w:rPr>
        <w:t xml:space="preserve">, </w:t>
      </w:r>
      <w:r>
        <w:rPr>
          <w:rFonts w:ascii="Arial" w:hAnsi="Arial" w:cs="Arial"/>
          <w:sz w:val="24"/>
          <w:szCs w:val="24"/>
        </w:rPr>
        <w:t xml:space="preserve">si expresan cuánto </w:t>
      </w:r>
    </w:p>
    <w:p w:rsidR="0045561F" w:rsidRDefault="0045561F" w:rsidP="0045561F">
      <w:pPr>
        <w:spacing w:after="0" w:line="240" w:lineRule="auto"/>
        <w:jc w:val="both"/>
        <w:rPr>
          <w:rFonts w:ascii="Arial" w:hAnsi="Arial" w:cs="Arial"/>
          <w:sz w:val="24"/>
          <w:szCs w:val="24"/>
        </w:rPr>
      </w:pPr>
      <w:r w:rsidRPr="0016643A">
        <w:rPr>
          <w:rFonts w:ascii="Arial" w:hAnsi="Arial" w:cs="Arial"/>
          <w:b/>
          <w:color w:val="00B0F0"/>
          <w:sz w:val="24"/>
          <w:szCs w:val="24"/>
        </w:rPr>
        <w:t>Ejemplo:</w:t>
      </w:r>
      <w:r w:rsidRPr="0016643A">
        <w:rPr>
          <w:rFonts w:ascii="Arial" w:hAnsi="Arial" w:cs="Arial"/>
          <w:color w:val="00B0F0"/>
          <w:sz w:val="24"/>
          <w:szCs w:val="24"/>
        </w:rPr>
        <w:t xml:space="preserve"> </w:t>
      </w:r>
      <w:r>
        <w:rPr>
          <w:rFonts w:ascii="Arial" w:hAnsi="Arial" w:cs="Arial"/>
          <w:sz w:val="24"/>
          <w:szCs w:val="24"/>
        </w:rPr>
        <w:t xml:space="preserve">Micaela tomó </w:t>
      </w:r>
      <w:r w:rsidRPr="008A2D89">
        <w:rPr>
          <w:rFonts w:ascii="Arial" w:hAnsi="Arial" w:cs="Arial"/>
          <w:b/>
          <w:sz w:val="24"/>
          <w:szCs w:val="24"/>
        </w:rPr>
        <w:t>mucha</w:t>
      </w:r>
      <w:r>
        <w:rPr>
          <w:rFonts w:ascii="Arial" w:hAnsi="Arial" w:cs="Arial"/>
          <w:sz w:val="24"/>
          <w:szCs w:val="24"/>
        </w:rPr>
        <w:t xml:space="preserve"> agua.</w:t>
      </w:r>
    </w:p>
    <w:p w:rsidR="0045561F" w:rsidRPr="0016643A" w:rsidRDefault="0045561F" w:rsidP="0045561F">
      <w:pPr>
        <w:spacing w:after="0" w:line="240" w:lineRule="auto"/>
        <w:jc w:val="both"/>
        <w:rPr>
          <w:rFonts w:ascii="Arial" w:hAnsi="Arial" w:cs="Arial"/>
          <w:b/>
          <w:color w:val="00B0F0"/>
          <w:sz w:val="24"/>
          <w:szCs w:val="24"/>
        </w:rPr>
      </w:pPr>
      <w:r w:rsidRPr="0016643A">
        <w:rPr>
          <w:rFonts w:ascii="Arial" w:hAnsi="Arial" w:cs="Arial"/>
          <w:b/>
          <w:color w:val="00B0F0"/>
          <w:sz w:val="24"/>
          <w:szCs w:val="24"/>
        </w:rPr>
        <w:t>¿Qué son las frases adverbiales?</w:t>
      </w:r>
    </w:p>
    <w:p w:rsidR="0045561F" w:rsidRPr="008A2D89" w:rsidRDefault="0045561F" w:rsidP="0045561F">
      <w:pPr>
        <w:spacing w:after="0" w:line="240" w:lineRule="auto"/>
        <w:jc w:val="both"/>
        <w:rPr>
          <w:rFonts w:ascii="Arial" w:hAnsi="Arial" w:cs="Arial"/>
          <w:b/>
          <w:sz w:val="24"/>
          <w:szCs w:val="24"/>
        </w:rPr>
      </w:pPr>
      <w:r>
        <w:rPr>
          <w:rFonts w:ascii="Arial" w:hAnsi="Arial" w:cs="Arial"/>
          <w:sz w:val="24"/>
          <w:szCs w:val="24"/>
        </w:rPr>
        <w:t xml:space="preserve">Son grupo de palabras que cumplen la misma función de los adverbios: modificar al verbo. </w:t>
      </w:r>
    </w:p>
    <w:p w:rsidR="0045561F" w:rsidRDefault="0045561F" w:rsidP="0045561F">
      <w:pPr>
        <w:spacing w:after="0" w:line="240" w:lineRule="auto"/>
        <w:jc w:val="both"/>
        <w:rPr>
          <w:rFonts w:ascii="Arial" w:hAnsi="Arial" w:cs="Arial"/>
          <w:sz w:val="24"/>
          <w:szCs w:val="24"/>
        </w:rPr>
      </w:pPr>
      <w:r w:rsidRPr="0016643A">
        <w:rPr>
          <w:rFonts w:ascii="Arial" w:hAnsi="Arial" w:cs="Arial"/>
          <w:b/>
          <w:color w:val="00B0F0"/>
          <w:sz w:val="24"/>
          <w:szCs w:val="24"/>
        </w:rPr>
        <w:t>Ejemplo:</w:t>
      </w:r>
      <w:r w:rsidRPr="0016643A">
        <w:rPr>
          <w:rFonts w:ascii="Arial" w:hAnsi="Arial" w:cs="Arial"/>
          <w:color w:val="00B0F0"/>
          <w:sz w:val="24"/>
          <w:szCs w:val="24"/>
        </w:rPr>
        <w:t xml:space="preserve"> </w:t>
      </w:r>
      <w:r>
        <w:rPr>
          <w:rFonts w:ascii="Arial" w:hAnsi="Arial" w:cs="Arial"/>
          <w:sz w:val="24"/>
          <w:szCs w:val="24"/>
        </w:rPr>
        <w:t xml:space="preserve">Llegará </w:t>
      </w:r>
      <w:r w:rsidRPr="008A2D89">
        <w:rPr>
          <w:rFonts w:ascii="Arial" w:hAnsi="Arial" w:cs="Arial"/>
          <w:b/>
          <w:sz w:val="24"/>
          <w:szCs w:val="24"/>
        </w:rPr>
        <w:t>en un abrir y cerrar de ojos</w:t>
      </w:r>
      <w:r>
        <w:rPr>
          <w:rFonts w:ascii="Arial" w:hAnsi="Arial" w:cs="Arial"/>
          <w:sz w:val="24"/>
          <w:szCs w:val="24"/>
        </w:rPr>
        <w:t>.</w:t>
      </w:r>
    </w:p>
    <w:p w:rsidR="0045561F" w:rsidRPr="0016643A" w:rsidRDefault="0045561F" w:rsidP="0045561F">
      <w:pPr>
        <w:spacing w:after="0" w:line="240" w:lineRule="auto"/>
        <w:jc w:val="both"/>
        <w:rPr>
          <w:rFonts w:ascii="Arial" w:hAnsi="Arial" w:cs="Arial"/>
          <w:b/>
          <w:color w:val="00B0F0"/>
          <w:sz w:val="24"/>
          <w:szCs w:val="24"/>
          <w:shd w:val="clear" w:color="auto" w:fill="FFFFFF"/>
        </w:rPr>
      </w:pPr>
      <w:r w:rsidRPr="0016643A">
        <w:rPr>
          <w:rFonts w:ascii="Arial" w:hAnsi="Arial" w:cs="Arial"/>
          <w:b/>
          <w:color w:val="00B0F0"/>
          <w:sz w:val="24"/>
          <w:szCs w:val="24"/>
        </w:rPr>
        <w:t>¿Qué son las figuras retóricas o</w:t>
      </w:r>
      <w:r w:rsidRPr="0016643A">
        <w:rPr>
          <w:rFonts w:ascii="Arial" w:hAnsi="Arial" w:cs="Arial"/>
          <w:b/>
          <w:color w:val="00B0F0"/>
          <w:sz w:val="24"/>
          <w:szCs w:val="24"/>
          <w:shd w:val="clear" w:color="auto" w:fill="FFFFFF"/>
        </w:rPr>
        <w:t xml:space="preserve"> literarias?</w:t>
      </w:r>
    </w:p>
    <w:p w:rsidR="0045561F" w:rsidRPr="00D059BD" w:rsidRDefault="0045561F" w:rsidP="0045561F">
      <w:pPr>
        <w:spacing w:after="0" w:line="240" w:lineRule="auto"/>
        <w:jc w:val="both"/>
        <w:rPr>
          <w:rFonts w:ascii="Arial" w:hAnsi="Arial" w:cs="Arial"/>
          <w:sz w:val="24"/>
          <w:szCs w:val="24"/>
          <w:shd w:val="clear" w:color="auto" w:fill="FFFFFF"/>
        </w:rPr>
      </w:pPr>
      <w:r w:rsidRPr="00D059BD">
        <w:rPr>
          <w:rFonts w:ascii="Arial" w:hAnsi="Arial" w:cs="Arial"/>
          <w:sz w:val="24"/>
          <w:szCs w:val="24"/>
          <w:shd w:val="clear" w:color="auto" w:fill="FFFFFF"/>
        </w:rPr>
        <w:t>Son fórmulas que permiten utilizar palabras fuera de sus usos convencionales. Gracias a ellas, podemos dotar a los relatos de expresividad y transmitir con ellos sentimientos, emociones o sugerencias.</w:t>
      </w:r>
    </w:p>
    <w:p w:rsidR="0045561F" w:rsidRPr="0016643A" w:rsidRDefault="0045561F" w:rsidP="0045561F">
      <w:pPr>
        <w:pStyle w:val="NormalWeb"/>
        <w:shd w:val="clear" w:color="auto" w:fill="FFFFFF"/>
        <w:spacing w:before="0" w:beforeAutospacing="0" w:after="0" w:afterAutospacing="0"/>
        <w:jc w:val="both"/>
        <w:textAlignment w:val="baseline"/>
        <w:rPr>
          <w:rFonts w:ascii="Arial" w:hAnsi="Arial" w:cs="Arial"/>
          <w:color w:val="00B0F0"/>
        </w:rPr>
      </w:pPr>
      <w:r w:rsidRPr="0016643A">
        <w:rPr>
          <w:rStyle w:val="Textoennegrita"/>
          <w:rFonts w:ascii="Arial" w:hAnsi="Arial" w:cs="Arial"/>
          <w:color w:val="00B0F0"/>
          <w:bdr w:val="none" w:sz="0" w:space="0" w:color="auto" w:frame="1"/>
        </w:rPr>
        <w:t>Hipérbole</w:t>
      </w:r>
    </w:p>
    <w:p w:rsidR="0045561F" w:rsidRPr="00D059BD" w:rsidRDefault="0045561F" w:rsidP="0045561F">
      <w:pPr>
        <w:pStyle w:val="NormalWeb"/>
        <w:shd w:val="clear" w:color="auto" w:fill="FFFFFF"/>
        <w:spacing w:before="0" w:beforeAutospacing="0" w:after="0" w:afterAutospacing="0"/>
        <w:jc w:val="both"/>
        <w:textAlignment w:val="baseline"/>
        <w:rPr>
          <w:rFonts w:ascii="Arial" w:hAnsi="Arial" w:cs="Arial"/>
        </w:rPr>
      </w:pPr>
      <w:r w:rsidRPr="00D059BD">
        <w:rPr>
          <w:rFonts w:ascii="Arial" w:hAnsi="Arial" w:cs="Arial"/>
        </w:rPr>
        <w:t>Esta figura es la protagonista de aumentar o disminuir en exceso cualquier expresión.</w:t>
      </w:r>
    </w:p>
    <w:p w:rsidR="0045561F" w:rsidRPr="00D059BD" w:rsidRDefault="0045561F" w:rsidP="0045561F">
      <w:pPr>
        <w:shd w:val="clear" w:color="auto" w:fill="FFFFFF"/>
        <w:spacing w:after="0" w:line="240" w:lineRule="auto"/>
        <w:jc w:val="both"/>
        <w:textAlignment w:val="baseline"/>
        <w:rPr>
          <w:rFonts w:ascii="Arial" w:eastAsia="Times New Roman" w:hAnsi="Arial" w:cs="Arial"/>
          <w:sz w:val="24"/>
          <w:szCs w:val="24"/>
          <w:lang w:eastAsia="es-MX"/>
        </w:rPr>
      </w:pPr>
      <w:r w:rsidRPr="0016643A">
        <w:rPr>
          <w:rFonts w:ascii="Arial" w:hAnsi="Arial" w:cs="Arial"/>
          <w:color w:val="00B0F0"/>
          <w:sz w:val="24"/>
          <w:szCs w:val="24"/>
        </w:rPr>
        <w:t>Ejemplo:</w:t>
      </w:r>
      <w:r w:rsidRPr="00D059BD">
        <w:rPr>
          <w:rFonts w:ascii="Arial" w:hAnsi="Arial" w:cs="Arial"/>
          <w:sz w:val="24"/>
          <w:szCs w:val="24"/>
        </w:rPr>
        <w:t xml:space="preserve"> </w:t>
      </w:r>
      <w:r w:rsidRPr="00D059BD">
        <w:rPr>
          <w:rFonts w:ascii="Arial" w:eastAsia="Times New Roman" w:hAnsi="Arial" w:cs="Arial"/>
          <w:sz w:val="24"/>
          <w:szCs w:val="24"/>
          <w:lang w:eastAsia="es-MX"/>
        </w:rPr>
        <w:t>Tengo tanto hambre que me comería </w:t>
      </w:r>
      <w:r w:rsidRPr="00D059BD">
        <w:rPr>
          <w:rFonts w:ascii="Arial" w:eastAsia="Times New Roman" w:hAnsi="Arial" w:cs="Arial"/>
          <w:b/>
          <w:bCs/>
          <w:sz w:val="24"/>
          <w:szCs w:val="24"/>
          <w:bdr w:val="none" w:sz="0" w:space="0" w:color="auto" w:frame="1"/>
          <w:lang w:eastAsia="es-MX"/>
        </w:rPr>
        <w:t>una vaca entera</w:t>
      </w:r>
      <w:r w:rsidRPr="00D059BD">
        <w:rPr>
          <w:rFonts w:ascii="Arial" w:eastAsia="Times New Roman" w:hAnsi="Arial" w:cs="Arial"/>
          <w:sz w:val="24"/>
          <w:szCs w:val="24"/>
          <w:lang w:eastAsia="es-MX"/>
        </w:rPr>
        <w:t>.</w:t>
      </w:r>
    </w:p>
    <w:p w:rsidR="0045561F" w:rsidRPr="0016643A" w:rsidRDefault="0045561F" w:rsidP="0045561F">
      <w:pPr>
        <w:shd w:val="clear" w:color="auto" w:fill="FFFFFF"/>
        <w:spacing w:after="0" w:line="240" w:lineRule="auto"/>
        <w:jc w:val="both"/>
        <w:textAlignment w:val="baseline"/>
        <w:rPr>
          <w:rFonts w:ascii="Arial" w:eastAsia="Times New Roman" w:hAnsi="Arial" w:cs="Arial"/>
          <w:b/>
          <w:bCs/>
          <w:color w:val="00B0F0"/>
          <w:sz w:val="24"/>
          <w:szCs w:val="24"/>
          <w:bdr w:val="none" w:sz="0" w:space="0" w:color="auto" w:frame="1"/>
          <w:lang w:eastAsia="es-MX"/>
        </w:rPr>
      </w:pPr>
      <w:r w:rsidRPr="0016643A">
        <w:rPr>
          <w:rFonts w:ascii="Arial" w:eastAsia="Times New Roman" w:hAnsi="Arial" w:cs="Arial"/>
          <w:b/>
          <w:bCs/>
          <w:color w:val="00B0F0"/>
          <w:sz w:val="24"/>
          <w:szCs w:val="24"/>
          <w:bdr w:val="none" w:sz="0" w:space="0" w:color="auto" w:frame="1"/>
          <w:lang w:eastAsia="es-MX"/>
        </w:rPr>
        <w:t>Metáfora</w:t>
      </w:r>
    </w:p>
    <w:p w:rsidR="0045561F" w:rsidRPr="00D059BD" w:rsidRDefault="0045561F" w:rsidP="0045561F">
      <w:pPr>
        <w:shd w:val="clear" w:color="auto" w:fill="FFFFFF"/>
        <w:spacing w:after="0" w:line="240" w:lineRule="auto"/>
        <w:jc w:val="both"/>
        <w:textAlignment w:val="baseline"/>
        <w:rPr>
          <w:rFonts w:ascii="Arial" w:hAnsi="Arial" w:cs="Arial"/>
          <w:sz w:val="24"/>
          <w:szCs w:val="24"/>
          <w:shd w:val="clear" w:color="auto" w:fill="FFFFFF"/>
        </w:rPr>
      </w:pPr>
      <w:r w:rsidRPr="00D059BD">
        <w:rPr>
          <w:rFonts w:ascii="Arial" w:hAnsi="Arial" w:cs="Arial"/>
          <w:sz w:val="24"/>
          <w:szCs w:val="24"/>
          <w:shd w:val="clear" w:color="auto" w:fill="FFFFFF"/>
        </w:rPr>
        <w:t>Mediante el uso de esta, el escritor hace analogías o semejanzas entre dos ideas o conceptos. </w:t>
      </w:r>
    </w:p>
    <w:p w:rsidR="0045561F" w:rsidRPr="00D059BD" w:rsidRDefault="0045561F" w:rsidP="0045561F">
      <w:pPr>
        <w:shd w:val="clear" w:color="auto" w:fill="FFFFFF"/>
        <w:spacing w:after="0" w:line="240" w:lineRule="auto"/>
        <w:jc w:val="both"/>
        <w:textAlignment w:val="baseline"/>
        <w:rPr>
          <w:rFonts w:ascii="Arial" w:eastAsia="Times New Roman" w:hAnsi="Arial" w:cs="Arial"/>
          <w:sz w:val="24"/>
          <w:szCs w:val="24"/>
          <w:lang w:eastAsia="es-MX"/>
        </w:rPr>
      </w:pPr>
      <w:r w:rsidRPr="0016643A">
        <w:rPr>
          <w:rFonts w:ascii="Arial" w:hAnsi="Arial" w:cs="Arial"/>
          <w:color w:val="00B0F0"/>
          <w:sz w:val="24"/>
          <w:szCs w:val="24"/>
          <w:shd w:val="clear" w:color="auto" w:fill="FFFFFF"/>
        </w:rPr>
        <w:t>Ejemplo:</w:t>
      </w:r>
      <w:r w:rsidRPr="0016643A">
        <w:rPr>
          <w:rFonts w:ascii="Arial" w:hAnsi="Arial" w:cs="Arial"/>
          <w:color w:val="00B0F0"/>
          <w:sz w:val="24"/>
          <w:szCs w:val="24"/>
        </w:rPr>
        <w:t xml:space="preserve"> </w:t>
      </w:r>
      <w:r w:rsidRPr="00D059BD">
        <w:rPr>
          <w:rFonts w:ascii="Arial" w:eastAsia="Times New Roman" w:hAnsi="Arial" w:cs="Arial"/>
          <w:sz w:val="24"/>
          <w:szCs w:val="24"/>
          <w:lang w:eastAsia="es-MX"/>
        </w:rPr>
        <w:t>El </w:t>
      </w:r>
      <w:r w:rsidRPr="00D059BD">
        <w:rPr>
          <w:rFonts w:ascii="Arial" w:eastAsia="Times New Roman" w:hAnsi="Arial" w:cs="Arial"/>
          <w:b/>
          <w:bCs/>
          <w:sz w:val="24"/>
          <w:szCs w:val="24"/>
          <w:bdr w:val="none" w:sz="0" w:space="0" w:color="auto" w:frame="1"/>
          <w:lang w:eastAsia="es-MX"/>
        </w:rPr>
        <w:t>tiempo</w:t>
      </w:r>
      <w:r w:rsidRPr="00D059BD">
        <w:rPr>
          <w:rFonts w:ascii="Arial" w:eastAsia="Times New Roman" w:hAnsi="Arial" w:cs="Arial"/>
          <w:sz w:val="24"/>
          <w:szCs w:val="24"/>
          <w:lang w:eastAsia="es-MX"/>
        </w:rPr>
        <w:t> es</w:t>
      </w:r>
      <w:r w:rsidRPr="00D059BD">
        <w:rPr>
          <w:rFonts w:ascii="Arial" w:eastAsia="Times New Roman" w:hAnsi="Arial" w:cs="Arial"/>
          <w:b/>
          <w:bCs/>
          <w:sz w:val="24"/>
          <w:szCs w:val="24"/>
          <w:bdr w:val="none" w:sz="0" w:space="0" w:color="auto" w:frame="1"/>
          <w:lang w:eastAsia="es-MX"/>
        </w:rPr>
        <w:t> oro</w:t>
      </w:r>
      <w:r w:rsidRPr="00D059BD">
        <w:rPr>
          <w:rFonts w:ascii="Arial" w:eastAsia="Times New Roman" w:hAnsi="Arial" w:cs="Arial"/>
          <w:sz w:val="24"/>
          <w:szCs w:val="24"/>
          <w:lang w:eastAsia="es-MX"/>
        </w:rPr>
        <w:t>. Son dos conceptos que se asemejan por ser ambos muy valiosos.</w:t>
      </w:r>
    </w:p>
    <w:p w:rsidR="0045561F" w:rsidRPr="00D059BD" w:rsidRDefault="0045561F" w:rsidP="0045561F">
      <w:pPr>
        <w:shd w:val="clear" w:color="auto" w:fill="FFFFFF"/>
        <w:spacing w:after="0" w:line="240" w:lineRule="auto"/>
        <w:jc w:val="both"/>
        <w:textAlignment w:val="baseline"/>
        <w:rPr>
          <w:rStyle w:val="Textoennegrita"/>
          <w:rFonts w:ascii="Arial" w:hAnsi="Arial" w:cs="Arial"/>
          <w:sz w:val="24"/>
          <w:szCs w:val="24"/>
          <w:shd w:val="clear" w:color="auto" w:fill="FFFFFF"/>
        </w:rPr>
      </w:pPr>
    </w:p>
    <w:p w:rsidR="0045561F" w:rsidRPr="00D059BD" w:rsidRDefault="0045561F" w:rsidP="0045561F">
      <w:pPr>
        <w:shd w:val="clear" w:color="auto" w:fill="FFFFFF"/>
        <w:spacing w:after="0" w:line="240" w:lineRule="auto"/>
        <w:jc w:val="both"/>
        <w:textAlignment w:val="baseline"/>
        <w:rPr>
          <w:rStyle w:val="Textoennegrita"/>
          <w:rFonts w:ascii="Arial" w:hAnsi="Arial" w:cs="Arial"/>
          <w:sz w:val="29"/>
          <w:szCs w:val="29"/>
          <w:shd w:val="clear" w:color="auto" w:fill="FFFFFF"/>
        </w:rPr>
      </w:pPr>
    </w:p>
    <w:p w:rsidR="0045561F" w:rsidRPr="0016643A" w:rsidRDefault="0045561F" w:rsidP="0045561F">
      <w:pPr>
        <w:shd w:val="clear" w:color="auto" w:fill="FFFFFF"/>
        <w:spacing w:after="0" w:line="240" w:lineRule="auto"/>
        <w:jc w:val="both"/>
        <w:textAlignment w:val="baseline"/>
        <w:rPr>
          <w:rStyle w:val="Textoennegrita"/>
          <w:rFonts w:ascii="Arial" w:hAnsi="Arial" w:cs="Arial"/>
          <w:color w:val="00B0F0"/>
          <w:sz w:val="24"/>
          <w:szCs w:val="24"/>
          <w:shd w:val="clear" w:color="auto" w:fill="FFFFFF"/>
        </w:rPr>
      </w:pPr>
      <w:r w:rsidRPr="0016643A">
        <w:rPr>
          <w:rStyle w:val="Textoennegrita"/>
          <w:rFonts w:ascii="Arial" w:hAnsi="Arial" w:cs="Arial"/>
          <w:color w:val="00B0F0"/>
          <w:sz w:val="24"/>
          <w:szCs w:val="24"/>
          <w:shd w:val="clear" w:color="auto" w:fill="FFFFFF"/>
        </w:rPr>
        <w:t>¿Qué es la aliteración?</w:t>
      </w:r>
    </w:p>
    <w:p w:rsidR="0045561F" w:rsidRPr="00D059BD" w:rsidRDefault="0045561F" w:rsidP="0045561F">
      <w:pPr>
        <w:shd w:val="clear" w:color="auto" w:fill="FFFFFF"/>
        <w:spacing w:after="0" w:line="240" w:lineRule="auto"/>
        <w:jc w:val="both"/>
        <w:textAlignment w:val="baseline"/>
        <w:rPr>
          <w:rFonts w:ascii="Arial" w:hAnsi="Arial" w:cs="Arial"/>
          <w:sz w:val="24"/>
          <w:szCs w:val="24"/>
          <w:shd w:val="clear" w:color="auto" w:fill="FFFFFF"/>
        </w:rPr>
      </w:pPr>
      <w:r w:rsidRPr="00D059BD">
        <w:rPr>
          <w:rStyle w:val="Textoennegrita"/>
          <w:rFonts w:ascii="Arial" w:hAnsi="Arial" w:cs="Arial"/>
          <w:sz w:val="24"/>
          <w:szCs w:val="24"/>
          <w:shd w:val="clear" w:color="auto" w:fill="FFFFFF"/>
        </w:rPr>
        <w:t>Es la repetición de dos o más sonidos iguales</w:t>
      </w:r>
      <w:r w:rsidRPr="00D059BD">
        <w:rPr>
          <w:rFonts w:ascii="Arial" w:hAnsi="Arial" w:cs="Arial"/>
          <w:sz w:val="24"/>
          <w:szCs w:val="24"/>
          <w:shd w:val="clear" w:color="auto" w:fill="FFFFFF"/>
        </w:rPr>
        <w:t> o muy parecidos entre sí en varias palabras correlativas de un mismo enunciado, verso o estrofa.</w:t>
      </w:r>
    </w:p>
    <w:p w:rsidR="0045561F" w:rsidRDefault="0045561F" w:rsidP="0045561F">
      <w:pPr>
        <w:shd w:val="clear" w:color="auto" w:fill="FFFFFF"/>
        <w:spacing w:after="0" w:line="240" w:lineRule="auto"/>
        <w:jc w:val="both"/>
        <w:textAlignment w:val="baseline"/>
        <w:rPr>
          <w:rStyle w:val="nfasis"/>
          <w:rFonts w:ascii="Arial" w:hAnsi="Arial" w:cs="Arial"/>
          <w:i w:val="0"/>
          <w:sz w:val="24"/>
          <w:szCs w:val="24"/>
          <w:shd w:val="clear" w:color="auto" w:fill="FFFFFF"/>
        </w:rPr>
      </w:pPr>
      <w:r w:rsidRPr="0016643A">
        <w:rPr>
          <w:rFonts w:ascii="Arial" w:hAnsi="Arial" w:cs="Arial"/>
          <w:color w:val="00B0F0"/>
          <w:sz w:val="24"/>
          <w:szCs w:val="24"/>
          <w:shd w:val="clear" w:color="auto" w:fill="FFFFFF"/>
        </w:rPr>
        <w:t xml:space="preserve">Ejemplo: </w:t>
      </w:r>
      <w:r w:rsidR="0016643A" w:rsidRPr="0016643A">
        <w:rPr>
          <w:rFonts w:ascii="Arial" w:hAnsi="Arial" w:cs="Arial"/>
          <w:sz w:val="24"/>
          <w:szCs w:val="24"/>
          <w:shd w:val="clear" w:color="auto" w:fill="FFFFFF"/>
        </w:rPr>
        <w:t>Tres</w:t>
      </w:r>
      <w:r w:rsidRPr="0016643A">
        <w:rPr>
          <w:rStyle w:val="nfasis"/>
          <w:rFonts w:ascii="Arial" w:hAnsi="Arial" w:cs="Arial"/>
          <w:sz w:val="24"/>
          <w:szCs w:val="24"/>
          <w:shd w:val="clear" w:color="auto" w:fill="FFFFFF"/>
        </w:rPr>
        <w:t xml:space="preserve"> </w:t>
      </w:r>
      <w:r w:rsidRPr="0016643A">
        <w:rPr>
          <w:rStyle w:val="nfasis"/>
          <w:rFonts w:ascii="Arial" w:hAnsi="Arial" w:cs="Arial"/>
          <w:i w:val="0"/>
          <w:sz w:val="24"/>
          <w:szCs w:val="24"/>
          <w:shd w:val="clear" w:color="auto" w:fill="FFFFFF"/>
        </w:rPr>
        <w:t xml:space="preserve">tristes tigres comían trigo en un trigal. </w:t>
      </w:r>
    </w:p>
    <w:p w:rsidR="0045561F" w:rsidRPr="0016643A" w:rsidRDefault="0045561F" w:rsidP="0045561F">
      <w:pPr>
        <w:shd w:val="clear" w:color="auto" w:fill="FFFFFF"/>
        <w:spacing w:after="0" w:line="240" w:lineRule="auto"/>
        <w:jc w:val="both"/>
        <w:textAlignment w:val="baseline"/>
        <w:rPr>
          <w:rStyle w:val="Textoennegrita"/>
          <w:rFonts w:ascii="Helvetica" w:hAnsi="Helvetica" w:cs="Helvetica"/>
          <w:color w:val="00B0F0"/>
          <w:sz w:val="23"/>
          <w:szCs w:val="23"/>
          <w:shd w:val="clear" w:color="auto" w:fill="FFFFFF"/>
        </w:rPr>
      </w:pPr>
      <w:r w:rsidRPr="0016643A">
        <w:rPr>
          <w:rStyle w:val="Textoennegrita"/>
          <w:rFonts w:ascii="Helvetica" w:hAnsi="Helvetica" w:cs="Helvetica"/>
          <w:color w:val="00B0F0"/>
          <w:sz w:val="23"/>
          <w:szCs w:val="23"/>
          <w:shd w:val="clear" w:color="auto" w:fill="FFFFFF"/>
        </w:rPr>
        <w:t>¿Qué es la Comparación o símil?</w:t>
      </w:r>
    </w:p>
    <w:p w:rsidR="0045561F" w:rsidRDefault="0045561F" w:rsidP="0045561F">
      <w:pPr>
        <w:shd w:val="clear" w:color="auto" w:fill="FFFFFF"/>
        <w:spacing w:after="0" w:line="240" w:lineRule="auto"/>
        <w:jc w:val="both"/>
        <w:textAlignment w:val="baseline"/>
        <w:rPr>
          <w:rFonts w:ascii="Helvetica" w:hAnsi="Helvetica" w:cs="Helvetica"/>
          <w:color w:val="333333"/>
          <w:sz w:val="23"/>
          <w:szCs w:val="23"/>
          <w:shd w:val="clear" w:color="auto" w:fill="FFFFFF"/>
        </w:rPr>
      </w:pPr>
      <w:r>
        <w:rPr>
          <w:rFonts w:ascii="Helvetica" w:hAnsi="Helvetica" w:cs="Helvetica"/>
          <w:color w:val="333333"/>
          <w:sz w:val="23"/>
          <w:szCs w:val="23"/>
          <w:shd w:val="clear" w:color="auto" w:fill="FFFFFF"/>
        </w:rPr>
        <w:t>Esta  consiste en establecer una semejanza entre dos cualidades, dos seres, dos hechos, etc. Tiene los siguientes conectores: como, tal como, igual que, etc.</w:t>
      </w:r>
    </w:p>
    <w:p w:rsidR="0045561F" w:rsidRPr="00D059BD" w:rsidRDefault="0045561F" w:rsidP="0045561F">
      <w:pPr>
        <w:shd w:val="clear" w:color="auto" w:fill="FFFFFF"/>
        <w:spacing w:after="0" w:line="240" w:lineRule="auto"/>
        <w:jc w:val="both"/>
        <w:textAlignment w:val="baseline"/>
        <w:rPr>
          <w:rFonts w:ascii="Helvetica" w:hAnsi="Helvetica" w:cs="Helvetica"/>
          <w:color w:val="333333"/>
          <w:sz w:val="23"/>
          <w:szCs w:val="23"/>
          <w:shd w:val="clear" w:color="auto" w:fill="FFFFFF"/>
        </w:rPr>
      </w:pPr>
      <w:r w:rsidRPr="0016643A">
        <w:rPr>
          <w:rFonts w:ascii="Helvetica" w:eastAsia="Times New Roman" w:hAnsi="Helvetica" w:cs="Helvetica"/>
          <w:b/>
          <w:color w:val="00B0F0"/>
          <w:sz w:val="23"/>
          <w:szCs w:val="23"/>
          <w:lang w:eastAsia="es-MX"/>
        </w:rPr>
        <w:t>Ejemplo:</w:t>
      </w:r>
      <w:r>
        <w:rPr>
          <w:rFonts w:ascii="Helvetica" w:hAnsi="Helvetica" w:cs="Helvetica"/>
          <w:color w:val="333333"/>
          <w:sz w:val="23"/>
          <w:szCs w:val="23"/>
          <w:shd w:val="clear" w:color="auto" w:fill="FFFFFF"/>
        </w:rPr>
        <w:t xml:space="preserve"> </w:t>
      </w:r>
      <w:r w:rsidRPr="00D059BD">
        <w:rPr>
          <w:rFonts w:ascii="Helvetica" w:eastAsia="Times New Roman" w:hAnsi="Helvetica" w:cs="Helvetica"/>
          <w:color w:val="333333"/>
          <w:sz w:val="23"/>
          <w:szCs w:val="23"/>
          <w:lang w:eastAsia="es-MX"/>
        </w:rPr>
        <w:t>"Tus ojos son como dos luceros".</w:t>
      </w:r>
    </w:p>
    <w:p w:rsidR="007655BA" w:rsidRPr="00EF6F81" w:rsidRDefault="007655BA" w:rsidP="007655BA">
      <w:pPr>
        <w:spacing w:after="0" w:line="240" w:lineRule="auto"/>
        <w:jc w:val="both"/>
        <w:rPr>
          <w:rFonts w:ascii="Arial" w:hAnsi="Arial" w:cs="Arial"/>
          <w:b/>
          <w:color w:val="00B050"/>
          <w:sz w:val="24"/>
          <w:szCs w:val="24"/>
        </w:rPr>
      </w:pPr>
    </w:p>
    <w:p w:rsidR="0016643A" w:rsidRDefault="0016643A" w:rsidP="0046392C">
      <w:pPr>
        <w:spacing w:after="0" w:line="240" w:lineRule="auto"/>
        <w:jc w:val="both"/>
        <w:rPr>
          <w:rFonts w:ascii="Arial" w:hAnsi="Arial" w:cs="Arial"/>
          <w:b/>
          <w:color w:val="FF66CC"/>
          <w:sz w:val="36"/>
          <w:szCs w:val="36"/>
        </w:rPr>
      </w:pPr>
    </w:p>
    <w:p w:rsidR="007655BA" w:rsidRDefault="007655BA" w:rsidP="0046392C">
      <w:pPr>
        <w:spacing w:after="0" w:line="240" w:lineRule="auto"/>
        <w:jc w:val="both"/>
        <w:rPr>
          <w:rFonts w:ascii="Arial" w:hAnsi="Arial" w:cs="Arial"/>
          <w:b/>
          <w:color w:val="FF66CC"/>
          <w:sz w:val="36"/>
          <w:szCs w:val="36"/>
        </w:rPr>
      </w:pPr>
      <w:r w:rsidRPr="007655BA">
        <w:rPr>
          <w:rFonts w:ascii="Arial" w:hAnsi="Arial" w:cs="Arial"/>
          <w:b/>
          <w:color w:val="FF66CC"/>
          <w:sz w:val="36"/>
          <w:szCs w:val="36"/>
        </w:rPr>
        <w:t>HISTORIA</w:t>
      </w:r>
    </w:p>
    <w:p w:rsidR="00237A0C" w:rsidRPr="00D410E6" w:rsidRDefault="00237A0C" w:rsidP="00237A0C">
      <w:pPr>
        <w:autoSpaceDE w:val="0"/>
        <w:autoSpaceDN w:val="0"/>
        <w:adjustRightInd w:val="0"/>
        <w:spacing w:after="0" w:line="240" w:lineRule="auto"/>
        <w:jc w:val="both"/>
        <w:rPr>
          <w:rFonts w:ascii="Arial" w:hAnsi="Arial" w:cs="Arial"/>
          <w:b/>
          <w:color w:val="EC62EC"/>
          <w:sz w:val="24"/>
          <w:szCs w:val="24"/>
        </w:rPr>
      </w:pPr>
      <w:r w:rsidRPr="00D410E6">
        <w:rPr>
          <w:rFonts w:ascii="Arial" w:hAnsi="Arial" w:cs="Arial"/>
          <w:b/>
          <w:color w:val="EC62EC"/>
          <w:sz w:val="24"/>
          <w:szCs w:val="24"/>
        </w:rPr>
        <w:t>Benito Juárez y los liberales. Aspectos de la cultura en México.</w:t>
      </w:r>
    </w:p>
    <w:p w:rsidR="00237A0C" w:rsidRDefault="00237A0C" w:rsidP="00237A0C">
      <w:pPr>
        <w:spacing w:after="0" w:line="240" w:lineRule="auto"/>
        <w:jc w:val="both"/>
        <w:rPr>
          <w:rFonts w:ascii="Arial" w:hAnsi="Arial" w:cs="Arial"/>
          <w:sz w:val="24"/>
          <w:szCs w:val="24"/>
        </w:rPr>
      </w:pPr>
      <w:r w:rsidRPr="00B1480B">
        <w:rPr>
          <w:rFonts w:ascii="Arial" w:hAnsi="Arial" w:cs="Arial"/>
          <w:sz w:val="24"/>
          <w:szCs w:val="24"/>
        </w:rPr>
        <w:t>Se llama República Restaurada al periodo comprendido entre 1867 y el año 187. Durante estos nueve años  sucedieron los gobiernos de Benito Juárez (1867-1872), y el de Sebastián Lerdo de Tejada (1872-1876. La República restaurada dio pie a una nueva etapa histórica: la era de Porfirio Díaz.</w:t>
      </w:r>
    </w:p>
    <w:p w:rsidR="00237A0C" w:rsidRPr="00D410E6" w:rsidRDefault="00237A0C" w:rsidP="00237A0C">
      <w:pPr>
        <w:spacing w:after="0" w:line="240" w:lineRule="auto"/>
        <w:jc w:val="both"/>
        <w:rPr>
          <w:rFonts w:ascii="Arial" w:hAnsi="Arial" w:cs="Arial"/>
          <w:b/>
          <w:color w:val="EC62EC"/>
          <w:sz w:val="24"/>
          <w:szCs w:val="24"/>
        </w:rPr>
      </w:pPr>
      <w:r w:rsidRPr="00D410E6">
        <w:rPr>
          <w:rFonts w:ascii="Arial" w:hAnsi="Arial" w:cs="Arial"/>
          <w:b/>
          <w:color w:val="EC62EC"/>
          <w:sz w:val="24"/>
          <w:szCs w:val="24"/>
        </w:rPr>
        <w:t>Gobierno de Benito Juárez García.</w:t>
      </w:r>
    </w:p>
    <w:p w:rsidR="00237A0C" w:rsidRDefault="00237A0C" w:rsidP="00237A0C">
      <w:pPr>
        <w:spacing w:after="0" w:line="240" w:lineRule="auto"/>
        <w:jc w:val="both"/>
        <w:rPr>
          <w:rFonts w:ascii="Arial" w:hAnsi="Arial" w:cs="Arial"/>
          <w:sz w:val="24"/>
          <w:szCs w:val="24"/>
        </w:rPr>
      </w:pPr>
      <w:r w:rsidRPr="00986E0C">
        <w:rPr>
          <w:rFonts w:ascii="Arial" w:hAnsi="Arial" w:cs="Arial"/>
          <w:sz w:val="24"/>
          <w:szCs w:val="24"/>
        </w:rPr>
        <w:t xml:space="preserve">El 15 de julio de 1867, las fuerzas del gobierno de la legalidad entraron triunfantes a la ciudad de México, y el régimen del </w:t>
      </w:r>
      <w:r>
        <w:rPr>
          <w:rFonts w:ascii="Arial" w:hAnsi="Arial" w:cs="Arial"/>
          <w:sz w:val="24"/>
          <w:szCs w:val="24"/>
        </w:rPr>
        <w:t>interinato del licenciado Benito Juárez inició la ardua labor de la reconstrucción del país.</w:t>
      </w:r>
    </w:p>
    <w:p w:rsidR="00237A0C" w:rsidRDefault="00237A0C" w:rsidP="00237A0C">
      <w:pPr>
        <w:spacing w:after="0" w:line="240" w:lineRule="auto"/>
        <w:jc w:val="both"/>
        <w:rPr>
          <w:rFonts w:ascii="Arial" w:hAnsi="Arial" w:cs="Arial"/>
          <w:sz w:val="24"/>
          <w:szCs w:val="24"/>
        </w:rPr>
      </w:pPr>
      <w:r>
        <w:rPr>
          <w:rFonts w:ascii="Arial" w:hAnsi="Arial" w:cs="Arial"/>
          <w:sz w:val="24"/>
          <w:szCs w:val="24"/>
        </w:rPr>
        <w:t>Apoyado en las amplias facultades extraordinarias de que estaba investido, el presidente interino comenzó a ejercer sus funciones.</w:t>
      </w:r>
    </w:p>
    <w:p w:rsidR="00237A0C" w:rsidRPr="00D410E6" w:rsidRDefault="00237A0C" w:rsidP="00237A0C">
      <w:pPr>
        <w:spacing w:after="0" w:line="240" w:lineRule="auto"/>
        <w:jc w:val="both"/>
        <w:rPr>
          <w:rFonts w:ascii="Arial" w:hAnsi="Arial" w:cs="Arial"/>
          <w:b/>
          <w:color w:val="EC62EC"/>
          <w:sz w:val="24"/>
          <w:szCs w:val="24"/>
        </w:rPr>
      </w:pPr>
      <w:r w:rsidRPr="00D410E6">
        <w:rPr>
          <w:rFonts w:ascii="Arial" w:hAnsi="Arial" w:cs="Arial"/>
          <w:b/>
          <w:color w:val="EC62EC"/>
          <w:sz w:val="24"/>
          <w:szCs w:val="24"/>
        </w:rPr>
        <w:t>Elección del cargo a la presidencia.</w:t>
      </w:r>
    </w:p>
    <w:p w:rsidR="00237A0C" w:rsidRDefault="00237A0C" w:rsidP="00237A0C">
      <w:pPr>
        <w:spacing w:after="0" w:line="240" w:lineRule="auto"/>
        <w:jc w:val="both"/>
        <w:rPr>
          <w:rFonts w:ascii="Arial" w:hAnsi="Arial" w:cs="Arial"/>
          <w:sz w:val="24"/>
          <w:szCs w:val="24"/>
        </w:rPr>
      </w:pPr>
      <w:r w:rsidRPr="009A2669">
        <w:rPr>
          <w:rFonts w:ascii="Arial" w:hAnsi="Arial" w:cs="Arial"/>
          <w:sz w:val="24"/>
          <w:szCs w:val="24"/>
        </w:rPr>
        <w:t xml:space="preserve">El 14 de agosto de 1867 se dio a conocer la Convocatoria para elegir a quienes deberían hacerse cargo tanto de los poderes federales como de los propios de los diferentes Estados de la </w:t>
      </w:r>
      <w:r>
        <w:rPr>
          <w:rFonts w:ascii="Arial" w:hAnsi="Arial" w:cs="Arial"/>
          <w:sz w:val="24"/>
          <w:szCs w:val="24"/>
        </w:rPr>
        <w:t>República.</w:t>
      </w:r>
    </w:p>
    <w:p w:rsidR="00237A0C" w:rsidRDefault="00237A0C" w:rsidP="00237A0C">
      <w:pPr>
        <w:spacing w:after="0" w:line="240" w:lineRule="auto"/>
        <w:jc w:val="both"/>
        <w:rPr>
          <w:rFonts w:ascii="Arial" w:hAnsi="Arial" w:cs="Arial"/>
          <w:sz w:val="24"/>
          <w:szCs w:val="24"/>
        </w:rPr>
      </w:pPr>
      <w:r w:rsidRPr="009A2669">
        <w:rPr>
          <w:rFonts w:ascii="Arial" w:hAnsi="Arial" w:cs="Arial"/>
          <w:sz w:val="24"/>
          <w:szCs w:val="24"/>
        </w:rPr>
        <w:t>El señor Licenciado Benito Juárez resultó elegido para hacerse cargo de la presidencia de la República en el periodo que abarcaba de 1867 a 1871</w:t>
      </w:r>
      <w:r>
        <w:rPr>
          <w:rFonts w:ascii="Arial" w:hAnsi="Arial" w:cs="Arial"/>
          <w:sz w:val="24"/>
          <w:szCs w:val="24"/>
        </w:rPr>
        <w:t>.</w:t>
      </w:r>
    </w:p>
    <w:p w:rsidR="00237A0C" w:rsidRPr="00D410E6" w:rsidRDefault="00237A0C" w:rsidP="00237A0C">
      <w:pPr>
        <w:spacing w:after="0" w:line="240" w:lineRule="auto"/>
        <w:jc w:val="both"/>
        <w:rPr>
          <w:rFonts w:ascii="Arial" w:hAnsi="Arial" w:cs="Arial"/>
          <w:b/>
          <w:color w:val="EC62EC"/>
          <w:sz w:val="24"/>
          <w:szCs w:val="24"/>
        </w:rPr>
      </w:pPr>
      <w:r w:rsidRPr="00D410E6">
        <w:rPr>
          <w:rFonts w:ascii="Arial" w:hAnsi="Arial" w:cs="Arial"/>
          <w:b/>
          <w:color w:val="EC62EC"/>
          <w:sz w:val="24"/>
          <w:szCs w:val="24"/>
        </w:rPr>
        <w:t>Modernización del país.</w:t>
      </w:r>
    </w:p>
    <w:p w:rsidR="00237A0C" w:rsidRDefault="00237A0C" w:rsidP="00237A0C">
      <w:pPr>
        <w:spacing w:after="0" w:line="240" w:lineRule="auto"/>
        <w:jc w:val="both"/>
        <w:rPr>
          <w:rFonts w:ascii="Arial" w:hAnsi="Arial" w:cs="Arial"/>
          <w:sz w:val="24"/>
          <w:szCs w:val="24"/>
        </w:rPr>
      </w:pPr>
      <w:r w:rsidRPr="009A2669">
        <w:rPr>
          <w:rFonts w:ascii="Arial" w:hAnsi="Arial" w:cs="Arial"/>
          <w:sz w:val="24"/>
          <w:szCs w:val="24"/>
        </w:rPr>
        <w:t>Los esfuerzos en mejorar las comunicaciones y transportes, se hicieron notar con la ampliación de las línea férreas, restauración de los caminos y la instauración de una moderna red de telégrafos, sin embargo esto provocaba que el país se endeudara más a causa de los préstamos para lograrlo y que a esta situación se aunara la poca productividad de la tierra.</w:t>
      </w:r>
    </w:p>
    <w:p w:rsidR="00237A0C" w:rsidRPr="00D410E6" w:rsidRDefault="00237A0C" w:rsidP="00237A0C">
      <w:pPr>
        <w:spacing w:after="0" w:line="240" w:lineRule="auto"/>
        <w:jc w:val="both"/>
        <w:rPr>
          <w:rFonts w:ascii="Arial" w:hAnsi="Arial" w:cs="Arial"/>
          <w:b/>
          <w:color w:val="EC62EC"/>
          <w:sz w:val="24"/>
          <w:szCs w:val="24"/>
        </w:rPr>
      </w:pPr>
      <w:r w:rsidRPr="00D410E6">
        <w:rPr>
          <w:rFonts w:ascii="Arial" w:hAnsi="Arial" w:cs="Arial"/>
          <w:b/>
          <w:color w:val="EC62EC"/>
          <w:sz w:val="24"/>
          <w:szCs w:val="24"/>
        </w:rPr>
        <w:t>Seguridad</w:t>
      </w:r>
    </w:p>
    <w:p w:rsidR="00237A0C" w:rsidRPr="00FF34FA" w:rsidRDefault="00237A0C" w:rsidP="00237A0C">
      <w:pPr>
        <w:spacing w:after="0" w:line="240" w:lineRule="auto"/>
        <w:jc w:val="both"/>
        <w:rPr>
          <w:rFonts w:ascii="Arial" w:hAnsi="Arial" w:cs="Arial"/>
          <w:sz w:val="24"/>
          <w:szCs w:val="24"/>
        </w:rPr>
      </w:pPr>
      <w:r w:rsidRPr="00FF34FA">
        <w:rPr>
          <w:rFonts w:ascii="Arial" w:hAnsi="Arial" w:cs="Arial"/>
          <w:sz w:val="24"/>
          <w:szCs w:val="24"/>
        </w:rPr>
        <w:t>La manutención del ejército también se convirtió en un grave problema, ya que este era dem</w:t>
      </w:r>
      <w:r>
        <w:rPr>
          <w:rFonts w:ascii="Arial" w:hAnsi="Arial" w:cs="Arial"/>
          <w:sz w:val="24"/>
          <w:szCs w:val="24"/>
        </w:rPr>
        <w:t>asiado numeroso</w:t>
      </w:r>
      <w:r w:rsidRPr="00FF34FA">
        <w:rPr>
          <w:rFonts w:ascii="Arial" w:hAnsi="Arial" w:cs="Arial"/>
          <w:sz w:val="24"/>
          <w:szCs w:val="24"/>
        </w:rPr>
        <w:t>, por lo que Juárez licencio a aproximadamente 20 000 soldados, provocando un fuerte desempleo y con eso un aumento de inseguridad.</w:t>
      </w:r>
    </w:p>
    <w:p w:rsidR="00237A0C" w:rsidRPr="00FF34FA" w:rsidRDefault="00237A0C" w:rsidP="00237A0C">
      <w:pPr>
        <w:spacing w:after="0" w:line="240" w:lineRule="auto"/>
        <w:jc w:val="both"/>
        <w:rPr>
          <w:rFonts w:ascii="Arial" w:hAnsi="Arial" w:cs="Arial"/>
          <w:sz w:val="24"/>
          <w:szCs w:val="24"/>
        </w:rPr>
      </w:pPr>
    </w:p>
    <w:p w:rsidR="00237A0C" w:rsidRPr="00986E0C" w:rsidRDefault="00237A0C" w:rsidP="00237A0C">
      <w:pPr>
        <w:spacing w:line="240" w:lineRule="auto"/>
        <w:jc w:val="both"/>
      </w:pPr>
    </w:p>
    <w:p w:rsidR="00237A0C" w:rsidRPr="00986E0C" w:rsidRDefault="00237A0C" w:rsidP="00237A0C"/>
    <w:p w:rsidR="00237A0C" w:rsidRDefault="00237A0C" w:rsidP="00237A0C"/>
    <w:p w:rsidR="00237A0C" w:rsidRDefault="00237A0C" w:rsidP="00237A0C"/>
    <w:p w:rsidR="00237A0C" w:rsidRDefault="00237A0C" w:rsidP="00237A0C"/>
    <w:p w:rsidR="00237A0C" w:rsidRPr="00D410E6" w:rsidRDefault="00237A0C" w:rsidP="00237A0C">
      <w:pPr>
        <w:spacing w:after="0" w:line="240" w:lineRule="auto"/>
        <w:jc w:val="both"/>
        <w:rPr>
          <w:rFonts w:ascii="Arial" w:hAnsi="Arial" w:cs="Arial"/>
          <w:b/>
          <w:color w:val="EC62EC"/>
          <w:sz w:val="24"/>
          <w:szCs w:val="24"/>
        </w:rPr>
      </w:pPr>
      <w:r w:rsidRPr="00D410E6">
        <w:rPr>
          <w:rFonts w:ascii="Arial" w:hAnsi="Arial" w:cs="Arial"/>
          <w:b/>
          <w:color w:val="EC62EC"/>
          <w:sz w:val="24"/>
          <w:szCs w:val="24"/>
        </w:rPr>
        <w:t xml:space="preserve">Educación </w:t>
      </w:r>
    </w:p>
    <w:p w:rsidR="00237A0C" w:rsidRDefault="00237A0C" w:rsidP="00237A0C">
      <w:pPr>
        <w:spacing w:after="0" w:line="240" w:lineRule="auto"/>
        <w:jc w:val="both"/>
        <w:rPr>
          <w:rFonts w:ascii="Arial" w:hAnsi="Arial" w:cs="Arial"/>
          <w:sz w:val="24"/>
          <w:szCs w:val="24"/>
        </w:rPr>
      </w:pPr>
      <w:r w:rsidRPr="00CC1B3B">
        <w:rPr>
          <w:rFonts w:ascii="Arial" w:hAnsi="Arial" w:cs="Arial"/>
          <w:sz w:val="24"/>
          <w:szCs w:val="24"/>
        </w:rPr>
        <w:t>En 1867 se legisló que debía de ser gratuita, obligatoria y laica, en 1868 se fundó la Escuela Nacional preparatoria, dirigida por Gabino Barreda con el objetivo de suprimir la educación religiosa para basarla en la ciencia. El ingreso era libre para cualquier tipo de clase social; sin embargo, el proyecto educativo fue limitado por la carencia de escuelas y recursos.</w:t>
      </w:r>
    </w:p>
    <w:p w:rsidR="00237A0C" w:rsidRPr="00D410E6" w:rsidRDefault="00237A0C" w:rsidP="00237A0C">
      <w:pPr>
        <w:spacing w:after="0" w:line="240" w:lineRule="auto"/>
        <w:jc w:val="both"/>
        <w:rPr>
          <w:rFonts w:ascii="Arial" w:hAnsi="Arial" w:cs="Arial"/>
          <w:b/>
          <w:color w:val="EC62EC"/>
          <w:sz w:val="24"/>
          <w:szCs w:val="24"/>
        </w:rPr>
      </w:pPr>
      <w:r w:rsidRPr="00D410E6">
        <w:rPr>
          <w:rFonts w:ascii="Arial" w:hAnsi="Arial" w:cs="Arial"/>
          <w:b/>
          <w:color w:val="EC62EC"/>
          <w:sz w:val="24"/>
          <w:szCs w:val="24"/>
        </w:rPr>
        <w:t>Libertad de prensa</w:t>
      </w:r>
    </w:p>
    <w:p w:rsidR="00237A0C" w:rsidRPr="00CC1B3B" w:rsidRDefault="00237A0C" w:rsidP="00237A0C">
      <w:pPr>
        <w:spacing w:after="0" w:line="240" w:lineRule="auto"/>
        <w:jc w:val="both"/>
        <w:rPr>
          <w:rFonts w:ascii="Arial" w:hAnsi="Arial" w:cs="Arial"/>
          <w:b/>
          <w:sz w:val="24"/>
          <w:szCs w:val="24"/>
        </w:rPr>
      </w:pPr>
      <w:r w:rsidRPr="00CC1B3B">
        <w:rPr>
          <w:rFonts w:ascii="Arial" w:hAnsi="Arial" w:cs="Arial"/>
          <w:sz w:val="24"/>
          <w:szCs w:val="24"/>
        </w:rPr>
        <w:t>Con base a esta, el periodismo político se desarrolló mucho, los periódicos se convirtieron en un campo de batalla para las ideas, tanto a favor como en contra del régimen.</w:t>
      </w:r>
    </w:p>
    <w:p w:rsidR="00237A0C" w:rsidRDefault="00237A0C" w:rsidP="00237A0C">
      <w:pPr>
        <w:spacing w:after="0" w:line="240" w:lineRule="auto"/>
        <w:jc w:val="both"/>
        <w:rPr>
          <w:rFonts w:ascii="Arial" w:hAnsi="Arial" w:cs="Arial"/>
          <w:sz w:val="24"/>
          <w:szCs w:val="24"/>
        </w:rPr>
      </w:pPr>
      <w:r w:rsidRPr="00CC1B3B">
        <w:rPr>
          <w:rFonts w:ascii="Arial" w:hAnsi="Arial" w:cs="Arial"/>
          <w:sz w:val="24"/>
          <w:szCs w:val="24"/>
        </w:rPr>
        <w:t>Por medio de la lectura de estos, un importante número de mexicanos adquirió mayor conciencia política</w:t>
      </w:r>
      <w:r>
        <w:rPr>
          <w:rFonts w:ascii="Arial" w:hAnsi="Arial" w:cs="Arial"/>
          <w:sz w:val="24"/>
          <w:szCs w:val="24"/>
        </w:rPr>
        <w:t>.</w:t>
      </w:r>
    </w:p>
    <w:p w:rsidR="00237A0C" w:rsidRPr="00D410E6" w:rsidRDefault="00237A0C" w:rsidP="00237A0C">
      <w:pPr>
        <w:spacing w:after="0" w:line="240" w:lineRule="auto"/>
        <w:jc w:val="both"/>
        <w:rPr>
          <w:rFonts w:ascii="Arial" w:hAnsi="Arial" w:cs="Arial"/>
          <w:b/>
          <w:color w:val="EC62EC"/>
          <w:sz w:val="24"/>
          <w:szCs w:val="24"/>
        </w:rPr>
      </w:pPr>
      <w:r w:rsidRPr="00D410E6">
        <w:rPr>
          <w:rFonts w:ascii="Arial" w:hAnsi="Arial" w:cs="Arial"/>
          <w:b/>
          <w:color w:val="EC62EC"/>
          <w:sz w:val="24"/>
          <w:szCs w:val="24"/>
        </w:rPr>
        <w:t>Fin del gobierno de Juárez</w:t>
      </w:r>
    </w:p>
    <w:p w:rsidR="00237A0C" w:rsidRDefault="00237A0C" w:rsidP="00237A0C">
      <w:pPr>
        <w:spacing w:after="0" w:line="240" w:lineRule="auto"/>
        <w:jc w:val="both"/>
        <w:rPr>
          <w:rFonts w:ascii="Arial" w:hAnsi="Arial" w:cs="Arial"/>
          <w:sz w:val="24"/>
          <w:szCs w:val="24"/>
        </w:rPr>
      </w:pPr>
      <w:r>
        <w:rPr>
          <w:rFonts w:ascii="Arial" w:hAnsi="Arial" w:cs="Arial"/>
          <w:sz w:val="24"/>
          <w:szCs w:val="24"/>
        </w:rPr>
        <w:t>Sorpresivamente, el 18 de julio de 1872, tras un ataque al corazón, el Licenciado Benito Juárez García falleció dejando el poder  a Lerdo de Tejada.</w:t>
      </w:r>
    </w:p>
    <w:p w:rsidR="00237A0C" w:rsidRDefault="00237A0C" w:rsidP="00237A0C">
      <w:pPr>
        <w:spacing w:after="0" w:line="240" w:lineRule="auto"/>
        <w:jc w:val="both"/>
        <w:rPr>
          <w:rFonts w:ascii="Arial" w:hAnsi="Arial" w:cs="Arial"/>
          <w:sz w:val="24"/>
          <w:szCs w:val="24"/>
        </w:rPr>
      </w:pPr>
      <w:r>
        <w:rPr>
          <w:rFonts w:ascii="Arial" w:hAnsi="Arial" w:cs="Arial"/>
          <w:sz w:val="24"/>
          <w:szCs w:val="24"/>
        </w:rPr>
        <w:t>A pesar de sus ideas liberales, “Juárez no creía que el país tuviera la madurez suficiente para tener presidentes cada cuatro años, por eso, permaneció 15 años en el poder”</w:t>
      </w:r>
    </w:p>
    <w:p w:rsidR="00237A0C" w:rsidRPr="00D410E6" w:rsidRDefault="00237A0C" w:rsidP="00237A0C">
      <w:pPr>
        <w:spacing w:after="0" w:line="240" w:lineRule="auto"/>
        <w:jc w:val="both"/>
        <w:rPr>
          <w:rFonts w:ascii="Arial" w:hAnsi="Arial" w:cs="Arial"/>
          <w:b/>
          <w:color w:val="EC62EC"/>
          <w:sz w:val="24"/>
          <w:szCs w:val="24"/>
        </w:rPr>
      </w:pPr>
      <w:r w:rsidRPr="00D410E6">
        <w:rPr>
          <w:rFonts w:ascii="Arial" w:hAnsi="Arial" w:cs="Arial"/>
          <w:b/>
          <w:color w:val="EC62EC"/>
          <w:sz w:val="24"/>
          <w:szCs w:val="24"/>
        </w:rPr>
        <w:t xml:space="preserve">Gobierno de Sebastián Lerdo de Tejada </w:t>
      </w:r>
    </w:p>
    <w:p w:rsidR="00237A0C" w:rsidRDefault="00237A0C" w:rsidP="00237A0C">
      <w:pPr>
        <w:spacing w:after="0" w:line="240" w:lineRule="auto"/>
        <w:jc w:val="both"/>
        <w:rPr>
          <w:rFonts w:ascii="Arial" w:hAnsi="Arial" w:cs="Arial"/>
          <w:sz w:val="24"/>
          <w:szCs w:val="24"/>
        </w:rPr>
      </w:pPr>
      <w:r>
        <w:rPr>
          <w:rFonts w:ascii="Arial" w:hAnsi="Arial" w:cs="Arial"/>
          <w:sz w:val="24"/>
          <w:szCs w:val="24"/>
        </w:rPr>
        <w:t>Este personaje gobernó del 1 de diciembre de 1872 al 20 de noviembre de 1876. Pertenecía al partido liberal. Su vida política comenzó al lado de Benito Juárez en 1863 ya que fue su consejero.</w:t>
      </w:r>
    </w:p>
    <w:p w:rsidR="00237A0C" w:rsidRDefault="00237A0C" w:rsidP="00237A0C">
      <w:pPr>
        <w:spacing w:after="0" w:line="240" w:lineRule="auto"/>
        <w:jc w:val="both"/>
        <w:rPr>
          <w:rFonts w:ascii="Arial" w:hAnsi="Arial" w:cs="Arial"/>
          <w:sz w:val="24"/>
          <w:szCs w:val="24"/>
        </w:rPr>
      </w:pPr>
      <w:r>
        <w:rPr>
          <w:rFonts w:ascii="Arial" w:hAnsi="Arial" w:cs="Arial"/>
          <w:sz w:val="24"/>
          <w:szCs w:val="24"/>
        </w:rPr>
        <w:t xml:space="preserve">Cuando Benito Juárez fue reelecto, Sebastián formo parte del gobierno como presidente de la Suprema Corte. En 1872 Benito Juárez murió y Sebastián Lerdo de Tejada ganó el puesto de la presidencia de la República Mexicana porque la Constitución del país estableció su derecho al puesto. </w:t>
      </w:r>
    </w:p>
    <w:p w:rsidR="00237A0C" w:rsidRPr="00D410E6" w:rsidRDefault="00237A0C" w:rsidP="00237A0C">
      <w:pPr>
        <w:spacing w:after="0" w:line="240" w:lineRule="auto"/>
        <w:jc w:val="both"/>
        <w:rPr>
          <w:rFonts w:ascii="Arial" w:hAnsi="Arial" w:cs="Arial"/>
          <w:b/>
          <w:color w:val="EC62EC"/>
          <w:sz w:val="24"/>
          <w:szCs w:val="24"/>
        </w:rPr>
      </w:pPr>
      <w:r w:rsidRPr="00D410E6">
        <w:rPr>
          <w:rFonts w:ascii="Arial" w:hAnsi="Arial" w:cs="Arial"/>
          <w:b/>
          <w:color w:val="EC62EC"/>
          <w:sz w:val="24"/>
          <w:szCs w:val="24"/>
        </w:rPr>
        <w:t>Acciones</w:t>
      </w:r>
    </w:p>
    <w:p w:rsidR="00237A0C" w:rsidRDefault="00237A0C" w:rsidP="00237A0C">
      <w:pPr>
        <w:spacing w:after="0" w:line="240" w:lineRule="auto"/>
        <w:jc w:val="both"/>
        <w:rPr>
          <w:rFonts w:ascii="Arial" w:hAnsi="Arial" w:cs="Arial"/>
          <w:sz w:val="24"/>
          <w:szCs w:val="24"/>
        </w:rPr>
      </w:pPr>
      <w:r>
        <w:rPr>
          <w:rFonts w:ascii="Arial" w:hAnsi="Arial" w:cs="Arial"/>
          <w:sz w:val="24"/>
          <w:szCs w:val="24"/>
        </w:rPr>
        <w:t>Trató de pacificar al país debido a las constantes guerras y enfrentamientos que se dieron desde la consumación de la independencia.</w:t>
      </w:r>
    </w:p>
    <w:p w:rsidR="00237A0C" w:rsidRDefault="00237A0C" w:rsidP="00237A0C">
      <w:pPr>
        <w:spacing w:after="0" w:line="240" w:lineRule="auto"/>
        <w:jc w:val="both"/>
        <w:rPr>
          <w:rFonts w:ascii="Arial" w:hAnsi="Arial" w:cs="Arial"/>
          <w:sz w:val="24"/>
          <w:szCs w:val="24"/>
        </w:rPr>
      </w:pPr>
      <w:r>
        <w:rPr>
          <w:rFonts w:ascii="Arial" w:hAnsi="Arial" w:cs="Arial"/>
          <w:sz w:val="24"/>
          <w:szCs w:val="24"/>
        </w:rPr>
        <w:t>El 23 de septiembre de 1873 le dio más poder e hizo que se continuaran cumpliendo las Leyes  de Reforma para que el aspecto político y social tuviera mayor control.</w:t>
      </w:r>
    </w:p>
    <w:p w:rsidR="00237A0C" w:rsidRDefault="00237A0C" w:rsidP="00237A0C">
      <w:pPr>
        <w:spacing w:after="0" w:line="240" w:lineRule="auto"/>
        <w:jc w:val="both"/>
        <w:rPr>
          <w:rFonts w:ascii="Arial" w:hAnsi="Arial" w:cs="Arial"/>
          <w:sz w:val="24"/>
          <w:szCs w:val="24"/>
        </w:rPr>
      </w:pPr>
      <w:r>
        <w:rPr>
          <w:rFonts w:ascii="Arial" w:hAnsi="Arial" w:cs="Arial"/>
          <w:sz w:val="24"/>
          <w:szCs w:val="24"/>
        </w:rPr>
        <w:t>Decretó la expulsión de los jesuitas y de la orden de las hermanas de la caridad.</w:t>
      </w:r>
    </w:p>
    <w:p w:rsidR="00237A0C" w:rsidRDefault="00237A0C" w:rsidP="00237A0C">
      <w:pPr>
        <w:spacing w:after="0" w:line="240" w:lineRule="auto"/>
        <w:jc w:val="both"/>
        <w:rPr>
          <w:rFonts w:ascii="Arial" w:hAnsi="Arial" w:cs="Arial"/>
          <w:sz w:val="24"/>
          <w:szCs w:val="24"/>
        </w:rPr>
      </w:pPr>
      <w:r>
        <w:rPr>
          <w:rFonts w:ascii="Arial" w:hAnsi="Arial" w:cs="Arial"/>
          <w:sz w:val="24"/>
          <w:szCs w:val="24"/>
        </w:rPr>
        <w:t>Inauguró el ferrocarril México-Veracruz</w:t>
      </w:r>
    </w:p>
    <w:p w:rsidR="00237A0C" w:rsidRDefault="00237A0C" w:rsidP="00237A0C">
      <w:pPr>
        <w:spacing w:after="0" w:line="240" w:lineRule="auto"/>
        <w:jc w:val="both"/>
        <w:rPr>
          <w:rFonts w:ascii="Arial" w:hAnsi="Arial" w:cs="Arial"/>
          <w:sz w:val="24"/>
          <w:szCs w:val="24"/>
        </w:rPr>
      </w:pPr>
      <w:r>
        <w:rPr>
          <w:rFonts w:ascii="Arial" w:hAnsi="Arial" w:cs="Arial"/>
          <w:sz w:val="24"/>
          <w:szCs w:val="24"/>
        </w:rPr>
        <w:t xml:space="preserve">Reintegró la cámara de Senadores </w:t>
      </w:r>
    </w:p>
    <w:p w:rsidR="00237A0C" w:rsidRDefault="00237A0C" w:rsidP="00237A0C">
      <w:pPr>
        <w:spacing w:after="0" w:line="240" w:lineRule="auto"/>
        <w:jc w:val="both"/>
        <w:rPr>
          <w:rFonts w:ascii="Arial" w:hAnsi="Arial" w:cs="Arial"/>
          <w:sz w:val="24"/>
          <w:szCs w:val="24"/>
        </w:rPr>
      </w:pPr>
      <w:r>
        <w:rPr>
          <w:rFonts w:ascii="Arial" w:hAnsi="Arial" w:cs="Arial"/>
          <w:sz w:val="24"/>
          <w:szCs w:val="24"/>
        </w:rPr>
        <w:t>La industria de México se impulsó con la ayuda de capitales principalmente de Inglaterra y Francia.</w:t>
      </w:r>
    </w:p>
    <w:p w:rsidR="00237A0C" w:rsidRPr="00D410E6" w:rsidRDefault="00237A0C" w:rsidP="00237A0C">
      <w:pPr>
        <w:spacing w:after="0" w:line="240" w:lineRule="auto"/>
        <w:jc w:val="both"/>
        <w:rPr>
          <w:rFonts w:ascii="Arial" w:hAnsi="Arial" w:cs="Arial"/>
          <w:b/>
          <w:color w:val="EC62EC"/>
          <w:sz w:val="24"/>
          <w:szCs w:val="24"/>
        </w:rPr>
      </w:pPr>
      <w:r w:rsidRPr="00D410E6">
        <w:rPr>
          <w:rFonts w:ascii="Arial" w:hAnsi="Arial" w:cs="Arial"/>
          <w:b/>
          <w:color w:val="EC62EC"/>
          <w:sz w:val="24"/>
          <w:szCs w:val="24"/>
        </w:rPr>
        <w:t>Fin del gobierno</w:t>
      </w:r>
    </w:p>
    <w:p w:rsidR="00237A0C" w:rsidRPr="00BA7206" w:rsidRDefault="00237A0C" w:rsidP="00237A0C">
      <w:pPr>
        <w:spacing w:after="0" w:line="240" w:lineRule="auto"/>
        <w:jc w:val="both"/>
        <w:rPr>
          <w:rFonts w:ascii="Arial" w:hAnsi="Arial" w:cs="Arial"/>
          <w:sz w:val="24"/>
          <w:szCs w:val="24"/>
        </w:rPr>
      </w:pPr>
      <w:r w:rsidRPr="00BA7206">
        <w:rPr>
          <w:rFonts w:ascii="Arial" w:hAnsi="Arial" w:cs="Arial"/>
          <w:sz w:val="24"/>
          <w:szCs w:val="24"/>
        </w:rPr>
        <w:t>Cuando Sebastián iba a concluir con el periodo de su gobierno, en 1876 trató modificar algunas leyes para poder reelegirse, lo que disgustó a muchos mexicanos. El 10 de enero de 1876 Porfirio Díaz se levantó en armas con el propósito de derrocarlo mediante la promulgación del “Plan de Tuxtepec” en Villa de Ojitlán, Tuxtepec, estado de Oaxaca.</w:t>
      </w:r>
    </w:p>
    <w:p w:rsidR="00237A0C" w:rsidRPr="00BA7206" w:rsidRDefault="00237A0C" w:rsidP="00237A0C">
      <w:pPr>
        <w:spacing w:after="0" w:line="240" w:lineRule="auto"/>
        <w:jc w:val="both"/>
        <w:rPr>
          <w:rFonts w:ascii="Arial" w:hAnsi="Arial" w:cs="Arial"/>
          <w:sz w:val="24"/>
          <w:szCs w:val="24"/>
        </w:rPr>
      </w:pPr>
      <w:r w:rsidRPr="00BA7206">
        <w:rPr>
          <w:rFonts w:ascii="Arial" w:hAnsi="Arial" w:cs="Arial"/>
          <w:sz w:val="24"/>
          <w:szCs w:val="24"/>
        </w:rPr>
        <w:t xml:space="preserve">Sebastián Decidió renunciar </w:t>
      </w:r>
      <w:proofErr w:type="spellStart"/>
      <w:r w:rsidRPr="00BA7206">
        <w:rPr>
          <w:rFonts w:ascii="Arial" w:hAnsi="Arial" w:cs="Arial"/>
          <w:sz w:val="24"/>
          <w:szCs w:val="24"/>
        </w:rPr>
        <w:t>l</w:t>
      </w:r>
      <w:proofErr w:type="spellEnd"/>
      <w:r w:rsidRPr="00BA7206">
        <w:rPr>
          <w:rFonts w:ascii="Arial" w:hAnsi="Arial" w:cs="Arial"/>
          <w:sz w:val="24"/>
          <w:szCs w:val="24"/>
        </w:rPr>
        <w:t xml:space="preserve"> poder después de que la fuerzas armadas de Porfirio Díaz ganaron el enfrentamiento en la Batalla de Tecoac, en el municipio d Huamantla, en el estado de Tlaxcala el 16 de noviembre de 1876</w:t>
      </w:r>
    </w:p>
    <w:p w:rsidR="00237A0C" w:rsidRPr="00D410E6" w:rsidRDefault="00237A0C" w:rsidP="00237A0C">
      <w:pPr>
        <w:spacing w:after="0" w:line="240" w:lineRule="auto"/>
        <w:jc w:val="both"/>
        <w:rPr>
          <w:rFonts w:ascii="Arial" w:hAnsi="Arial" w:cs="Arial"/>
          <w:b/>
          <w:color w:val="EC62EC"/>
          <w:sz w:val="24"/>
          <w:szCs w:val="24"/>
        </w:rPr>
      </w:pPr>
      <w:r w:rsidRPr="00D410E6">
        <w:rPr>
          <w:rFonts w:ascii="Arial" w:hAnsi="Arial" w:cs="Arial"/>
          <w:b/>
          <w:color w:val="EC62EC"/>
          <w:sz w:val="24"/>
          <w:szCs w:val="24"/>
        </w:rPr>
        <w:lastRenderedPageBreak/>
        <w:t xml:space="preserve">Conclusión </w:t>
      </w:r>
    </w:p>
    <w:p w:rsidR="00237A0C" w:rsidRPr="0016382B" w:rsidRDefault="00237A0C" w:rsidP="00237A0C">
      <w:pPr>
        <w:spacing w:after="0" w:line="240" w:lineRule="auto"/>
        <w:jc w:val="both"/>
        <w:rPr>
          <w:rFonts w:ascii="Arial" w:hAnsi="Arial" w:cs="Arial"/>
          <w:sz w:val="24"/>
          <w:szCs w:val="24"/>
        </w:rPr>
      </w:pPr>
      <w:r w:rsidRPr="0016382B">
        <w:rPr>
          <w:rFonts w:ascii="Arial" w:hAnsi="Arial" w:cs="Arial"/>
          <w:sz w:val="24"/>
          <w:szCs w:val="24"/>
        </w:rPr>
        <w:t>Durante el periodo de la República Restaurada se avanzó la pacificación del país, desangrando por con</w:t>
      </w:r>
      <w:r>
        <w:rPr>
          <w:rFonts w:ascii="Arial" w:hAnsi="Arial" w:cs="Arial"/>
          <w:sz w:val="24"/>
          <w:szCs w:val="24"/>
        </w:rPr>
        <w:t>s</w:t>
      </w:r>
      <w:r w:rsidRPr="0016382B">
        <w:rPr>
          <w:rFonts w:ascii="Arial" w:hAnsi="Arial" w:cs="Arial"/>
          <w:sz w:val="24"/>
          <w:szCs w:val="24"/>
        </w:rPr>
        <w:t>tantes guerras y levantamiento</w:t>
      </w:r>
      <w:r>
        <w:rPr>
          <w:rFonts w:ascii="Arial" w:hAnsi="Arial" w:cs="Arial"/>
          <w:sz w:val="24"/>
          <w:szCs w:val="24"/>
        </w:rPr>
        <w:t>s</w:t>
      </w:r>
      <w:r w:rsidRPr="0016382B">
        <w:rPr>
          <w:rFonts w:ascii="Arial" w:hAnsi="Arial" w:cs="Arial"/>
          <w:sz w:val="24"/>
          <w:szCs w:val="24"/>
        </w:rPr>
        <w:t xml:space="preserve"> desde la consumación de la independencia en 1821. Por otra parte, se reintegró la cámara d</w:t>
      </w:r>
      <w:r>
        <w:rPr>
          <w:rFonts w:ascii="Arial" w:hAnsi="Arial" w:cs="Arial"/>
          <w:sz w:val="24"/>
          <w:szCs w:val="24"/>
        </w:rPr>
        <w:t>e senadores, para ser</w:t>
      </w:r>
      <w:r w:rsidRPr="0016382B">
        <w:rPr>
          <w:rFonts w:ascii="Arial" w:hAnsi="Arial" w:cs="Arial"/>
          <w:sz w:val="24"/>
          <w:szCs w:val="24"/>
        </w:rPr>
        <w:t xml:space="preserve"> contrapeso de la cámara de diputados, se inauguró el ferrocarril México. Veracruz y buscó la eliminación de los cacicazgos y la integración del país. Se fomentó la industria con el sufragio de capital extranjero, principalmente de Francia y el Reino Unido, tratando de evitar el estadounidense</w:t>
      </w:r>
      <w:r>
        <w:rPr>
          <w:rFonts w:ascii="Arial" w:hAnsi="Arial" w:cs="Arial"/>
          <w:sz w:val="24"/>
          <w:szCs w:val="24"/>
        </w:rPr>
        <w:t>.</w:t>
      </w:r>
      <w:r w:rsidRPr="0016382B">
        <w:rPr>
          <w:rFonts w:ascii="Arial" w:hAnsi="Arial" w:cs="Arial"/>
          <w:sz w:val="24"/>
          <w:szCs w:val="24"/>
        </w:rPr>
        <w:t xml:space="preserve"> </w:t>
      </w:r>
    </w:p>
    <w:p w:rsidR="00237A0C" w:rsidRPr="007655BA" w:rsidRDefault="00237A0C" w:rsidP="0046392C">
      <w:pPr>
        <w:spacing w:after="0" w:line="240" w:lineRule="auto"/>
        <w:jc w:val="both"/>
        <w:rPr>
          <w:color w:val="FF66CC"/>
          <w:sz w:val="36"/>
          <w:szCs w:val="36"/>
        </w:rPr>
      </w:pPr>
    </w:p>
    <w:p w:rsidR="00D410E6" w:rsidRDefault="00D410E6" w:rsidP="00D410E6">
      <w:pPr>
        <w:spacing w:after="0"/>
        <w:jc w:val="both"/>
        <w:rPr>
          <w:rFonts w:ascii="Arial" w:hAnsi="Arial" w:cs="Arial"/>
          <w:b/>
          <w:color w:val="FF0000"/>
          <w:sz w:val="36"/>
          <w:szCs w:val="36"/>
        </w:rPr>
      </w:pPr>
      <w:r w:rsidRPr="00925D0C">
        <w:rPr>
          <w:rFonts w:ascii="Arial" w:hAnsi="Arial" w:cs="Arial"/>
          <w:b/>
          <w:color w:val="FF3300"/>
          <w:sz w:val="36"/>
          <w:szCs w:val="36"/>
        </w:rPr>
        <w:t>F C y E</w:t>
      </w:r>
      <w:r>
        <w:rPr>
          <w:rFonts w:ascii="Arial" w:hAnsi="Arial" w:cs="Arial"/>
          <w:b/>
          <w:color w:val="FF3300"/>
          <w:sz w:val="36"/>
          <w:szCs w:val="36"/>
        </w:rPr>
        <w:t xml:space="preserve"> </w:t>
      </w:r>
      <w:r>
        <w:rPr>
          <w:rFonts w:ascii="Arial" w:hAnsi="Arial" w:cs="Arial"/>
          <w:b/>
          <w:color w:val="FF0000"/>
          <w:sz w:val="36"/>
          <w:szCs w:val="36"/>
        </w:rPr>
        <w:t xml:space="preserve"> (No hay contenidos para evaluar)</w:t>
      </w:r>
    </w:p>
    <w:p w:rsidR="00D410E6" w:rsidRDefault="00D410E6" w:rsidP="00D410E6">
      <w:pPr>
        <w:spacing w:after="0"/>
        <w:jc w:val="both"/>
        <w:rPr>
          <w:rFonts w:ascii="Arial" w:hAnsi="Arial" w:cs="Arial"/>
          <w:b/>
          <w:color w:val="FF0000"/>
          <w:sz w:val="36"/>
          <w:szCs w:val="36"/>
        </w:rPr>
      </w:pPr>
      <w:r>
        <w:rPr>
          <w:rFonts w:ascii="Arial" w:hAnsi="Arial" w:cs="Arial"/>
          <w:b/>
          <w:color w:val="FF0000"/>
          <w:sz w:val="36"/>
          <w:szCs w:val="36"/>
        </w:rPr>
        <w:t>En la fecha de su examen, serán evaluados los siguientes contenidos de la Asignatura de Educación Socioemocional.</w:t>
      </w:r>
    </w:p>
    <w:p w:rsidR="00D410E6" w:rsidRPr="005668D0" w:rsidRDefault="00D410E6" w:rsidP="00D410E6">
      <w:pPr>
        <w:pStyle w:val="NormalWeb"/>
        <w:shd w:val="clear" w:color="auto" w:fill="FFFFFF"/>
        <w:spacing w:before="0" w:beforeAutospacing="0" w:after="0" w:afterAutospacing="0"/>
        <w:jc w:val="both"/>
        <w:rPr>
          <w:rFonts w:ascii="Arial" w:hAnsi="Arial" w:cs="Arial"/>
          <w:b/>
          <w:color w:val="FFC000"/>
          <w:sz w:val="36"/>
          <w:szCs w:val="36"/>
        </w:rPr>
      </w:pPr>
      <w:r w:rsidRPr="005668D0">
        <w:rPr>
          <w:rFonts w:ascii="Arial" w:hAnsi="Arial" w:cs="Arial"/>
          <w:b/>
          <w:color w:val="FFC000"/>
          <w:sz w:val="36"/>
          <w:szCs w:val="36"/>
        </w:rPr>
        <w:t>ED. SOCIOEMOCIONAL</w:t>
      </w:r>
    </w:p>
    <w:p w:rsidR="00D410E6" w:rsidRPr="003C3032" w:rsidRDefault="00D410E6" w:rsidP="00D410E6">
      <w:pPr>
        <w:spacing w:after="0" w:line="240" w:lineRule="auto"/>
        <w:jc w:val="both"/>
        <w:rPr>
          <w:rFonts w:ascii="Arial" w:hAnsi="Arial" w:cs="Arial"/>
          <w:b/>
          <w:color w:val="FFC000"/>
          <w:sz w:val="24"/>
          <w:szCs w:val="24"/>
          <w:shd w:val="clear" w:color="auto" w:fill="FFFFFF"/>
        </w:rPr>
      </w:pPr>
      <w:r w:rsidRPr="003C3032">
        <w:rPr>
          <w:rFonts w:ascii="Arial" w:hAnsi="Arial" w:cs="Arial"/>
          <w:b/>
          <w:color w:val="FFC000"/>
          <w:sz w:val="24"/>
          <w:szCs w:val="24"/>
          <w:shd w:val="clear" w:color="auto" w:fill="FFFFFF"/>
        </w:rPr>
        <w:t>¿Qué es el miedo?</w:t>
      </w:r>
    </w:p>
    <w:p w:rsidR="00D410E6" w:rsidRPr="003C3032" w:rsidRDefault="00D410E6" w:rsidP="00D410E6">
      <w:pPr>
        <w:spacing w:after="0" w:line="240" w:lineRule="auto"/>
        <w:jc w:val="both"/>
        <w:rPr>
          <w:rFonts w:ascii="Arial" w:hAnsi="Arial" w:cs="Arial"/>
          <w:color w:val="333333"/>
          <w:sz w:val="24"/>
          <w:szCs w:val="24"/>
          <w:shd w:val="clear" w:color="auto" w:fill="FFFFFF"/>
        </w:rPr>
      </w:pPr>
      <w:r w:rsidRPr="003C3032">
        <w:rPr>
          <w:rFonts w:ascii="Arial" w:hAnsi="Arial" w:cs="Arial"/>
          <w:color w:val="333333"/>
          <w:sz w:val="24"/>
          <w:szCs w:val="24"/>
          <w:shd w:val="clear" w:color="auto" w:fill="FFFFFF"/>
        </w:rPr>
        <w:t>Es una </w:t>
      </w:r>
      <w:r w:rsidRPr="003C3032">
        <w:rPr>
          <w:rStyle w:val="Textoennegrita"/>
          <w:rFonts w:ascii="Arial" w:hAnsi="Arial" w:cs="Arial"/>
          <w:b w:val="0"/>
          <w:color w:val="333333"/>
          <w:shd w:val="clear" w:color="auto" w:fill="FFFFFF"/>
        </w:rPr>
        <w:t>emoción negativa</w:t>
      </w:r>
      <w:r w:rsidRPr="003C3032">
        <w:rPr>
          <w:rFonts w:ascii="Arial" w:hAnsi="Arial" w:cs="Arial"/>
          <w:color w:val="333333"/>
          <w:sz w:val="24"/>
          <w:szCs w:val="24"/>
          <w:shd w:val="clear" w:color="auto" w:fill="FFFFFF"/>
        </w:rPr>
        <w:t> que se experimenta ante un objeto o un acontecimiento que se considera peligroso para uno mismo o para los demás. Además de la amenaza, el miedo viene provocado por la sensación de </w:t>
      </w:r>
      <w:r w:rsidRPr="003C3032">
        <w:rPr>
          <w:rStyle w:val="Textoennegrita"/>
          <w:rFonts w:ascii="Arial" w:hAnsi="Arial" w:cs="Arial"/>
          <w:b w:val="0"/>
          <w:color w:val="333333"/>
          <w:shd w:val="clear" w:color="auto" w:fill="FFFFFF"/>
        </w:rPr>
        <w:t>no tener los recursos necesarios</w:t>
      </w:r>
      <w:r w:rsidRPr="003C3032">
        <w:rPr>
          <w:rFonts w:ascii="Arial" w:hAnsi="Arial" w:cs="Arial"/>
          <w:b/>
          <w:color w:val="333333"/>
          <w:sz w:val="24"/>
          <w:szCs w:val="24"/>
          <w:shd w:val="clear" w:color="auto" w:fill="FFFFFF"/>
        </w:rPr>
        <w:t> </w:t>
      </w:r>
      <w:r w:rsidRPr="003C3032">
        <w:rPr>
          <w:rFonts w:ascii="Arial" w:hAnsi="Arial" w:cs="Arial"/>
          <w:color w:val="333333"/>
          <w:sz w:val="24"/>
          <w:szCs w:val="24"/>
          <w:shd w:val="clear" w:color="auto" w:fill="FFFFFF"/>
        </w:rPr>
        <w:t>para enfrentarse a él o evitarlo. Además de una emoción, el miedo también se manifiesta físicamente con palpitaciones, agitación, sudoración o cambios en el ritmo intestinal.</w:t>
      </w:r>
    </w:p>
    <w:p w:rsidR="00D410E6" w:rsidRPr="003C3032" w:rsidRDefault="00D410E6" w:rsidP="00D410E6">
      <w:pPr>
        <w:spacing w:after="0" w:line="240" w:lineRule="auto"/>
        <w:jc w:val="both"/>
        <w:rPr>
          <w:rFonts w:ascii="Arial" w:hAnsi="Arial" w:cs="Arial"/>
          <w:b/>
          <w:color w:val="FFC000"/>
          <w:sz w:val="24"/>
          <w:szCs w:val="24"/>
          <w:shd w:val="clear" w:color="auto" w:fill="FFFFFF"/>
        </w:rPr>
      </w:pPr>
      <w:r w:rsidRPr="003C3032">
        <w:rPr>
          <w:rFonts w:ascii="Arial" w:hAnsi="Arial" w:cs="Arial"/>
          <w:b/>
          <w:color w:val="FFC000"/>
          <w:sz w:val="24"/>
          <w:szCs w:val="24"/>
          <w:shd w:val="clear" w:color="auto" w:fill="FFFFFF"/>
        </w:rPr>
        <w:t>¿Qué es la ira?</w:t>
      </w:r>
    </w:p>
    <w:p w:rsidR="00D410E6" w:rsidRPr="003C3032" w:rsidRDefault="00D410E6" w:rsidP="00D410E6">
      <w:pPr>
        <w:spacing w:after="0" w:line="240" w:lineRule="auto"/>
        <w:jc w:val="both"/>
        <w:rPr>
          <w:rFonts w:ascii="Arial" w:hAnsi="Arial" w:cs="Arial"/>
          <w:sz w:val="24"/>
          <w:szCs w:val="24"/>
          <w:shd w:val="clear" w:color="auto" w:fill="FFFFFF"/>
        </w:rPr>
      </w:pPr>
      <w:r w:rsidRPr="003C3032">
        <w:rPr>
          <w:rStyle w:val="Textoennegrita"/>
          <w:rFonts w:ascii="Arial" w:hAnsi="Arial" w:cs="Arial"/>
          <w:b w:val="0"/>
          <w:color w:val="333333"/>
          <w:shd w:val="clear" w:color="auto" w:fill="FFFFFF" w:themeFill="background1"/>
        </w:rPr>
        <w:t>Es una emoción que hace que se sienta enfado</w:t>
      </w:r>
      <w:r w:rsidRPr="003C3032">
        <w:rPr>
          <w:rFonts w:ascii="Arial" w:hAnsi="Arial" w:cs="Arial"/>
          <w:color w:val="333333"/>
          <w:sz w:val="24"/>
          <w:szCs w:val="24"/>
          <w:shd w:val="clear" w:color="auto" w:fill="FFFFFF" w:themeFill="background1"/>
        </w:rPr>
        <w:t>, irritabilidad, resentimiento o furia ante una situación que no les gusta o les produce frustración. La ira tiene dos formas de expresión, una más interna en la que aumenta el ritmo cardíaco, la presión sanguínea y la adrenalina; y otra más externa en la que la expresión cambia, se eleva el tono de voz, los músculos se tensan... En un</w:t>
      </w:r>
      <w:r w:rsidRPr="003C3032">
        <w:rPr>
          <w:rFonts w:ascii="Arial" w:hAnsi="Arial" w:cs="Arial"/>
          <w:color w:val="333333"/>
          <w:sz w:val="24"/>
          <w:szCs w:val="24"/>
          <w:shd w:val="clear" w:color="auto" w:fill="F7F7F7"/>
        </w:rPr>
        <w:t xml:space="preserve"> momento de ira </w:t>
      </w:r>
      <w:hyperlink r:id="rId11" w:tooltip="Los gritos de los niños" w:history="1">
        <w:r w:rsidRPr="00AE2AB1">
          <w:rPr>
            <w:rStyle w:val="Hipervnculo"/>
            <w:rFonts w:ascii="Arial" w:hAnsi="Arial" w:cs="Arial"/>
            <w:color w:val="FFC000"/>
            <w:sz w:val="24"/>
            <w:szCs w:val="24"/>
            <w:shd w:val="clear" w:color="auto" w:fill="F7F7F7"/>
          </w:rPr>
          <w:t>se  pueden gritar</w:t>
        </w:r>
      </w:hyperlink>
      <w:r w:rsidRPr="00AE2AB1">
        <w:rPr>
          <w:rFonts w:ascii="Arial" w:hAnsi="Arial" w:cs="Arial"/>
          <w:color w:val="FFC000"/>
          <w:sz w:val="24"/>
          <w:szCs w:val="24"/>
          <w:shd w:val="clear" w:color="auto" w:fill="F7F7F7"/>
        </w:rPr>
        <w:t>,</w:t>
      </w:r>
      <w:r w:rsidRPr="003C3032">
        <w:rPr>
          <w:rFonts w:ascii="Arial" w:hAnsi="Arial" w:cs="Arial"/>
          <w:color w:val="333333"/>
          <w:sz w:val="24"/>
          <w:szCs w:val="24"/>
          <w:shd w:val="clear" w:color="auto" w:fill="F7F7F7"/>
        </w:rPr>
        <w:t xml:space="preserve"> romper cosas, lanzar objetos, pegar o insultar.</w:t>
      </w:r>
    </w:p>
    <w:p w:rsidR="00D410E6" w:rsidRPr="003C3032" w:rsidRDefault="00D410E6" w:rsidP="00D410E6">
      <w:pPr>
        <w:spacing w:after="0" w:line="240" w:lineRule="auto"/>
        <w:jc w:val="both"/>
        <w:rPr>
          <w:rFonts w:ascii="Arial" w:hAnsi="Arial" w:cs="Arial"/>
          <w:b/>
          <w:color w:val="FFC000"/>
          <w:sz w:val="24"/>
          <w:szCs w:val="24"/>
          <w:shd w:val="clear" w:color="auto" w:fill="FFFFFF"/>
        </w:rPr>
      </w:pPr>
      <w:r w:rsidRPr="003C3032">
        <w:rPr>
          <w:rFonts w:ascii="Arial" w:hAnsi="Arial" w:cs="Arial"/>
          <w:b/>
          <w:color w:val="FFC000"/>
          <w:sz w:val="24"/>
          <w:szCs w:val="24"/>
          <w:shd w:val="clear" w:color="auto" w:fill="FFFFFF"/>
        </w:rPr>
        <w:t>¿Qué es frustración?</w:t>
      </w:r>
    </w:p>
    <w:p w:rsidR="00D410E6" w:rsidRPr="003C3032" w:rsidRDefault="00D410E6" w:rsidP="00D410E6">
      <w:pPr>
        <w:spacing w:after="0" w:line="240" w:lineRule="auto"/>
        <w:jc w:val="both"/>
        <w:rPr>
          <w:rFonts w:ascii="Arial" w:hAnsi="Arial" w:cs="Arial"/>
          <w:sz w:val="24"/>
          <w:szCs w:val="24"/>
          <w:shd w:val="clear" w:color="auto" w:fill="FFFFFF"/>
        </w:rPr>
      </w:pPr>
      <w:r w:rsidRPr="003C3032">
        <w:rPr>
          <w:rFonts w:ascii="Arial" w:hAnsi="Arial" w:cs="Arial"/>
          <w:color w:val="333333"/>
          <w:sz w:val="24"/>
          <w:szCs w:val="24"/>
          <w:shd w:val="clear" w:color="auto" w:fill="F7F7F7"/>
        </w:rPr>
        <w:t>La </w:t>
      </w:r>
      <w:hyperlink r:id="rId12" w:tooltip="la frustración en los niños" w:history="1">
        <w:r w:rsidRPr="003C3695">
          <w:rPr>
            <w:rStyle w:val="Hipervnculo"/>
            <w:rFonts w:ascii="Arial" w:hAnsi="Arial" w:cs="Arial"/>
            <w:color w:val="auto"/>
            <w:sz w:val="24"/>
            <w:szCs w:val="24"/>
            <w:u w:val="none"/>
            <w:shd w:val="clear" w:color="auto" w:fill="F7F7F7"/>
          </w:rPr>
          <w:t>frustración</w:t>
        </w:r>
      </w:hyperlink>
      <w:r w:rsidRPr="003C3032">
        <w:rPr>
          <w:rFonts w:ascii="Arial" w:hAnsi="Arial" w:cs="Arial"/>
          <w:color w:val="333333"/>
          <w:sz w:val="24"/>
          <w:szCs w:val="24"/>
          <w:shd w:val="clear" w:color="auto" w:fill="F7F7F7"/>
        </w:rPr>
        <w:t xml:space="preserve"> es un sentimiento que surge cuando no logramos conseguir nuestros deseos. Ante este tipo de situaciones, se presentan  reacciones a nivel emocional con expresiones de ira, de ansiedad o disforia, principalmente, aunque también se tienen reacciones físicas. </w:t>
      </w:r>
    </w:p>
    <w:p w:rsidR="00D410E6" w:rsidRPr="003C3032" w:rsidRDefault="00D410E6" w:rsidP="00D410E6">
      <w:pPr>
        <w:spacing w:after="0" w:line="240" w:lineRule="auto"/>
        <w:jc w:val="both"/>
        <w:rPr>
          <w:rFonts w:ascii="Arial" w:hAnsi="Arial" w:cs="Arial"/>
          <w:b/>
          <w:bCs/>
          <w:color w:val="FFC000"/>
          <w:sz w:val="24"/>
          <w:szCs w:val="24"/>
        </w:rPr>
      </w:pPr>
      <w:r w:rsidRPr="003C3032">
        <w:rPr>
          <w:rFonts w:ascii="Arial" w:hAnsi="Arial" w:cs="Arial"/>
          <w:b/>
          <w:bCs/>
          <w:color w:val="FFC000"/>
          <w:sz w:val="24"/>
          <w:szCs w:val="24"/>
        </w:rPr>
        <w:t>Modelos, ser ejemplo</w:t>
      </w:r>
    </w:p>
    <w:p w:rsidR="00D410E6" w:rsidRPr="003C3032" w:rsidRDefault="00D410E6" w:rsidP="00D410E6">
      <w:pPr>
        <w:spacing w:after="0" w:line="240" w:lineRule="auto"/>
        <w:jc w:val="both"/>
        <w:rPr>
          <w:rFonts w:ascii="Arial" w:hAnsi="Arial" w:cs="Arial"/>
          <w:sz w:val="24"/>
          <w:szCs w:val="24"/>
        </w:rPr>
      </w:pPr>
      <w:r w:rsidRPr="003C3032">
        <w:rPr>
          <w:rFonts w:ascii="Arial" w:hAnsi="Arial" w:cs="Arial"/>
          <w:sz w:val="24"/>
          <w:szCs w:val="24"/>
        </w:rPr>
        <w:t>Es obvio, pero la mejor herramienta para modelar el autocontrol y la autorregu</w:t>
      </w:r>
      <w:r>
        <w:rPr>
          <w:rFonts w:ascii="Arial" w:hAnsi="Arial" w:cs="Arial"/>
          <w:sz w:val="24"/>
          <w:szCs w:val="24"/>
        </w:rPr>
        <w:t>lación emocional en los</w:t>
      </w:r>
      <w:r w:rsidRPr="003C3032">
        <w:rPr>
          <w:rFonts w:ascii="Arial" w:hAnsi="Arial" w:cs="Arial"/>
          <w:sz w:val="24"/>
          <w:szCs w:val="24"/>
        </w:rPr>
        <w:t xml:space="preserve"> menores en la familia es el  propio ej</w:t>
      </w:r>
      <w:r>
        <w:rPr>
          <w:rFonts w:ascii="Arial" w:hAnsi="Arial" w:cs="Arial"/>
          <w:sz w:val="24"/>
          <w:szCs w:val="24"/>
        </w:rPr>
        <w:t xml:space="preserve">emplo. Si algún menor en casa </w:t>
      </w:r>
      <w:r w:rsidRPr="003C3032">
        <w:rPr>
          <w:rFonts w:ascii="Arial" w:hAnsi="Arial" w:cs="Arial"/>
          <w:sz w:val="24"/>
          <w:szCs w:val="24"/>
        </w:rPr>
        <w:t xml:space="preserve"> ve </w:t>
      </w:r>
      <w:r>
        <w:rPr>
          <w:rFonts w:ascii="Arial" w:hAnsi="Arial" w:cs="Arial"/>
          <w:sz w:val="24"/>
          <w:szCs w:val="24"/>
        </w:rPr>
        <w:t xml:space="preserve">a papá o a mamá </w:t>
      </w:r>
      <w:r w:rsidRPr="003C3032">
        <w:rPr>
          <w:rFonts w:ascii="Arial" w:hAnsi="Arial" w:cs="Arial"/>
          <w:sz w:val="24"/>
          <w:szCs w:val="24"/>
        </w:rPr>
        <w:t>gritar, chillar, insultar o poner en práctica otras formas de afrontamiento del estrés poco adecuadas es probable que reaccione de la misma manera cuando se sienta desbordado.</w:t>
      </w:r>
    </w:p>
    <w:p w:rsidR="00D410E6" w:rsidRPr="00B07318" w:rsidRDefault="00D410E6" w:rsidP="00D410E6">
      <w:pPr>
        <w:pStyle w:val="NormalWeb"/>
        <w:shd w:val="clear" w:color="auto" w:fill="FFFFFF"/>
        <w:spacing w:before="0" w:beforeAutospacing="0" w:after="0" w:afterAutospacing="0"/>
        <w:jc w:val="both"/>
        <w:rPr>
          <w:rFonts w:ascii="Arial" w:hAnsi="Arial" w:cs="Arial"/>
        </w:rPr>
      </w:pPr>
      <w:r>
        <w:rPr>
          <w:rFonts w:ascii="Arial" w:hAnsi="Arial" w:cs="Arial"/>
        </w:rPr>
        <w:t>Tener conciencia de las</w:t>
      </w:r>
      <w:r w:rsidRPr="00B07318">
        <w:rPr>
          <w:rFonts w:ascii="Arial" w:hAnsi="Arial" w:cs="Arial"/>
        </w:rPr>
        <w:t xml:space="preserve"> propias emociones y pon</w:t>
      </w:r>
      <w:r>
        <w:rPr>
          <w:rFonts w:ascii="Arial" w:hAnsi="Arial" w:cs="Arial"/>
        </w:rPr>
        <w:t>er</w:t>
      </w:r>
      <w:r w:rsidRPr="00B07318">
        <w:rPr>
          <w:rFonts w:ascii="Arial" w:hAnsi="Arial" w:cs="Arial"/>
        </w:rPr>
        <w:t xml:space="preserve"> en marcha </w:t>
      </w:r>
      <w:r w:rsidRPr="00B07318">
        <w:rPr>
          <w:rStyle w:val="Textoennegrita"/>
          <w:rFonts w:ascii="Arial" w:hAnsi="Arial" w:cs="Arial"/>
        </w:rPr>
        <w:t>estrategias constructivas</w:t>
      </w:r>
      <w:r>
        <w:rPr>
          <w:rFonts w:ascii="Arial" w:hAnsi="Arial" w:cs="Arial"/>
        </w:rPr>
        <w:t xml:space="preserve"> para regularlas. </w:t>
      </w:r>
    </w:p>
    <w:p w:rsidR="00D410E6" w:rsidRPr="00AE2AB1" w:rsidRDefault="00D410E6" w:rsidP="00D410E6">
      <w:pPr>
        <w:shd w:val="clear" w:color="auto" w:fill="FFFFFF"/>
        <w:spacing w:after="0" w:line="240" w:lineRule="auto"/>
        <w:jc w:val="both"/>
        <w:rPr>
          <w:rFonts w:ascii="Arial" w:eastAsia="Times New Roman" w:hAnsi="Arial" w:cs="Arial"/>
          <w:b/>
          <w:color w:val="FFC000"/>
          <w:sz w:val="24"/>
          <w:szCs w:val="24"/>
          <w:lang w:eastAsia="es-MX"/>
        </w:rPr>
      </w:pPr>
      <w:r w:rsidRPr="00AE2AB1">
        <w:rPr>
          <w:rFonts w:ascii="Arial" w:eastAsia="Times New Roman" w:hAnsi="Arial" w:cs="Arial"/>
          <w:b/>
          <w:bCs/>
          <w:color w:val="FFC000"/>
          <w:sz w:val="24"/>
          <w:szCs w:val="24"/>
          <w:lang w:eastAsia="es-MX"/>
        </w:rPr>
        <w:t>La técnica del semáforo</w:t>
      </w:r>
    </w:p>
    <w:p w:rsidR="00D410E6" w:rsidRPr="003C3032" w:rsidRDefault="00D410E6" w:rsidP="00D410E6">
      <w:pPr>
        <w:shd w:val="clear" w:color="auto" w:fill="FFFFFF"/>
        <w:spacing w:after="0" w:line="240" w:lineRule="auto"/>
        <w:jc w:val="both"/>
        <w:rPr>
          <w:rFonts w:ascii="Arial" w:eastAsia="Times New Roman" w:hAnsi="Arial" w:cs="Arial"/>
          <w:sz w:val="24"/>
          <w:szCs w:val="24"/>
          <w:lang w:eastAsia="es-MX"/>
        </w:rPr>
      </w:pPr>
      <w:r w:rsidRPr="003C3032">
        <w:rPr>
          <w:rFonts w:ascii="Arial" w:eastAsia="Times New Roman" w:hAnsi="Arial" w:cs="Arial"/>
          <w:sz w:val="24"/>
          <w:szCs w:val="24"/>
          <w:lang w:eastAsia="es-MX"/>
        </w:rPr>
        <w:lastRenderedPageBreak/>
        <w:t>Es una estrategia que se utiliza para </w:t>
      </w:r>
      <w:r w:rsidRPr="003C3032">
        <w:rPr>
          <w:rFonts w:ascii="Arial" w:eastAsia="Times New Roman" w:hAnsi="Arial" w:cs="Arial"/>
          <w:bCs/>
          <w:sz w:val="24"/>
          <w:szCs w:val="24"/>
          <w:lang w:eastAsia="es-MX"/>
        </w:rPr>
        <w:t>regular los comportamientos impulsivos</w:t>
      </w:r>
      <w:r w:rsidRPr="003C3032">
        <w:rPr>
          <w:rFonts w:ascii="Arial" w:eastAsia="Times New Roman" w:hAnsi="Arial" w:cs="Arial"/>
          <w:sz w:val="24"/>
          <w:szCs w:val="24"/>
          <w:lang w:eastAsia="es-MX"/>
        </w:rPr>
        <w:t>. Requiere preparación previa y aprendizaje de la técnica en momentos de tranquilidad y seguridad</w:t>
      </w:r>
    </w:p>
    <w:p w:rsidR="00D410E6" w:rsidRPr="003C3032" w:rsidRDefault="00D410E6" w:rsidP="00D410E6">
      <w:pPr>
        <w:shd w:val="clear" w:color="auto" w:fill="FFFFFF"/>
        <w:spacing w:after="0" w:line="240" w:lineRule="auto"/>
        <w:jc w:val="both"/>
        <w:rPr>
          <w:rFonts w:ascii="Arial" w:eastAsia="Times New Roman" w:hAnsi="Arial" w:cs="Arial"/>
          <w:sz w:val="24"/>
          <w:szCs w:val="24"/>
          <w:lang w:eastAsia="es-MX"/>
        </w:rPr>
      </w:pPr>
      <w:r w:rsidRPr="003C3032">
        <w:rPr>
          <w:rFonts w:ascii="Arial" w:eastAsia="Times New Roman" w:hAnsi="Arial" w:cs="Arial"/>
          <w:sz w:val="24"/>
          <w:szCs w:val="24"/>
          <w:lang w:eastAsia="es-MX"/>
        </w:rPr>
        <w:t>Se utiliza para que el afectado se dé cuenta de que está a punto de tener alguna conducta disruptiva, con ella le</w:t>
      </w:r>
      <w:r w:rsidRPr="003C3032">
        <w:rPr>
          <w:rFonts w:ascii="Arial" w:eastAsia="Times New Roman" w:hAnsi="Arial" w:cs="Arial"/>
          <w:bCs/>
          <w:sz w:val="24"/>
          <w:szCs w:val="24"/>
          <w:lang w:eastAsia="es-MX"/>
        </w:rPr>
        <w:t> ayudamos a darse cuenta de su estado de activación para que pueda parar, reflexionar y regular su conducta.</w:t>
      </w:r>
    </w:p>
    <w:p w:rsidR="00D410E6" w:rsidRPr="003C3032" w:rsidRDefault="00D410E6" w:rsidP="00D410E6">
      <w:pPr>
        <w:shd w:val="clear" w:color="auto" w:fill="FFFFFF"/>
        <w:spacing w:after="0" w:line="240" w:lineRule="auto"/>
        <w:jc w:val="both"/>
        <w:rPr>
          <w:rFonts w:ascii="Arial" w:eastAsia="Times New Roman" w:hAnsi="Arial" w:cs="Arial"/>
          <w:sz w:val="24"/>
          <w:szCs w:val="24"/>
          <w:lang w:eastAsia="es-MX"/>
        </w:rPr>
      </w:pPr>
      <w:r w:rsidRPr="003C3032">
        <w:rPr>
          <w:rFonts w:ascii="Arial" w:eastAsia="Times New Roman" w:hAnsi="Arial" w:cs="Arial"/>
          <w:sz w:val="24"/>
          <w:szCs w:val="24"/>
          <w:lang w:eastAsia="es-MX"/>
        </w:rPr>
        <w:t>Para ponerla en marcha debemos construir un semáforo. Podemos dibujarlo, o realizarlo con materiales de cortar y pegar, es importante que el afectado colabore en su construcción o dibujo para que se implique en la tarea.  En esta técnica es importante el trabajo previo con la identificación de las señales disruptivas.</w:t>
      </w:r>
    </w:p>
    <w:p w:rsidR="00D410E6" w:rsidRPr="003C3032" w:rsidRDefault="00D410E6" w:rsidP="00D410E6">
      <w:pPr>
        <w:shd w:val="clear" w:color="auto" w:fill="FFFFFF"/>
        <w:spacing w:after="0" w:line="240" w:lineRule="auto"/>
        <w:jc w:val="both"/>
        <w:rPr>
          <w:rFonts w:ascii="Arial" w:eastAsia="Times New Roman" w:hAnsi="Arial" w:cs="Arial"/>
          <w:sz w:val="24"/>
          <w:szCs w:val="24"/>
          <w:lang w:eastAsia="es-MX"/>
        </w:rPr>
      </w:pPr>
      <w:r w:rsidRPr="003C3032">
        <w:rPr>
          <w:rFonts w:ascii="Arial" w:eastAsia="Times New Roman" w:hAnsi="Arial" w:cs="Arial"/>
          <w:sz w:val="24"/>
          <w:szCs w:val="24"/>
          <w:lang w:eastAsia="es-MX"/>
        </w:rPr>
        <w:t>El color rojo  sirve para detenerse, el color amarillo sirve para pensar en lo que está sucediendo y detectar posibles soluciones y el verde para actuar. Pegamos en un lugar visible y utilizamos las instrucciones de cada luz según el estado emocional.</w:t>
      </w:r>
    </w:p>
    <w:p w:rsidR="00D410E6" w:rsidRPr="003C3032" w:rsidRDefault="00D410E6" w:rsidP="00D410E6">
      <w:pPr>
        <w:shd w:val="clear" w:color="auto" w:fill="FFFFFF"/>
        <w:spacing w:after="0" w:line="240" w:lineRule="auto"/>
        <w:jc w:val="both"/>
        <w:rPr>
          <w:rFonts w:ascii="Arial" w:eastAsia="Times New Roman" w:hAnsi="Arial" w:cs="Arial"/>
          <w:sz w:val="24"/>
          <w:szCs w:val="24"/>
          <w:lang w:eastAsia="es-MX"/>
        </w:rPr>
      </w:pPr>
      <w:r w:rsidRPr="003C3032">
        <w:rPr>
          <w:rFonts w:ascii="Arial" w:eastAsia="Times New Roman" w:hAnsi="Arial" w:cs="Arial"/>
          <w:b/>
          <w:color w:val="FF0000"/>
          <w:sz w:val="24"/>
          <w:szCs w:val="24"/>
          <w:lang w:eastAsia="es-MX"/>
        </w:rPr>
        <w:t>Luz Roja</w:t>
      </w:r>
      <w:r w:rsidRPr="003C3032">
        <w:rPr>
          <w:rFonts w:ascii="Arial" w:eastAsia="Times New Roman" w:hAnsi="Arial" w:cs="Arial"/>
          <w:b/>
          <w:sz w:val="24"/>
          <w:szCs w:val="24"/>
          <w:lang w:eastAsia="es-MX"/>
        </w:rPr>
        <w:t>:</w:t>
      </w:r>
      <w:r w:rsidRPr="003C3032">
        <w:rPr>
          <w:rFonts w:ascii="Arial" w:eastAsia="Times New Roman" w:hAnsi="Arial" w:cs="Arial"/>
          <w:sz w:val="24"/>
          <w:szCs w:val="24"/>
          <w:lang w:eastAsia="es-MX"/>
        </w:rPr>
        <w:t xml:space="preserve"> PARA, estrategias tranquilizadoras.</w:t>
      </w:r>
    </w:p>
    <w:p w:rsidR="00D410E6" w:rsidRPr="003C3032" w:rsidRDefault="00D410E6" w:rsidP="00D410E6">
      <w:pPr>
        <w:shd w:val="clear" w:color="auto" w:fill="FFFFFF"/>
        <w:spacing w:after="0" w:line="240" w:lineRule="auto"/>
        <w:jc w:val="both"/>
        <w:rPr>
          <w:rFonts w:ascii="Arial" w:eastAsia="Times New Roman" w:hAnsi="Arial" w:cs="Arial"/>
          <w:sz w:val="24"/>
          <w:szCs w:val="24"/>
          <w:lang w:eastAsia="es-MX"/>
        </w:rPr>
      </w:pPr>
      <w:r w:rsidRPr="003C3032">
        <w:rPr>
          <w:rFonts w:ascii="Arial" w:eastAsia="Times New Roman" w:hAnsi="Arial" w:cs="Arial"/>
          <w:b/>
          <w:color w:val="FFC000"/>
          <w:sz w:val="24"/>
          <w:szCs w:val="24"/>
          <w:lang w:eastAsia="es-MX"/>
        </w:rPr>
        <w:t>Luz Amarilla</w:t>
      </w:r>
      <w:r w:rsidRPr="003C3032">
        <w:rPr>
          <w:rFonts w:ascii="Arial" w:eastAsia="Times New Roman" w:hAnsi="Arial" w:cs="Arial"/>
          <w:b/>
          <w:sz w:val="24"/>
          <w:szCs w:val="24"/>
          <w:lang w:eastAsia="es-MX"/>
        </w:rPr>
        <w:t>:</w:t>
      </w:r>
      <w:r w:rsidRPr="003C3032">
        <w:rPr>
          <w:rFonts w:ascii="Arial" w:eastAsia="Times New Roman" w:hAnsi="Arial" w:cs="Arial"/>
          <w:sz w:val="24"/>
          <w:szCs w:val="24"/>
          <w:lang w:eastAsia="es-MX"/>
        </w:rPr>
        <w:t xml:space="preserve"> PIENSA soluciones y sus consecuencias</w:t>
      </w:r>
    </w:p>
    <w:p w:rsidR="00D410E6" w:rsidRPr="00AE2AB1" w:rsidRDefault="00D410E6" w:rsidP="00D410E6">
      <w:pPr>
        <w:shd w:val="clear" w:color="auto" w:fill="FFFFFF"/>
        <w:spacing w:after="0" w:line="240" w:lineRule="auto"/>
        <w:jc w:val="both"/>
        <w:rPr>
          <w:rFonts w:ascii="Arial" w:eastAsia="Times New Roman" w:hAnsi="Arial" w:cs="Arial"/>
          <w:sz w:val="24"/>
          <w:szCs w:val="24"/>
          <w:lang w:eastAsia="es-MX"/>
        </w:rPr>
      </w:pPr>
      <w:r>
        <w:rPr>
          <w:noProof/>
          <w:lang w:eastAsia="es-MX"/>
        </w:rPr>
        <w:drawing>
          <wp:anchor distT="0" distB="0" distL="114300" distR="114300" simplePos="0" relativeHeight="251664384" behindDoc="0" locked="0" layoutInCell="1" allowOverlap="1" wp14:anchorId="37F70EE1" wp14:editId="1C029765">
            <wp:simplePos x="0" y="0"/>
            <wp:positionH relativeFrom="margin">
              <wp:posOffset>1699309</wp:posOffset>
            </wp:positionH>
            <wp:positionV relativeFrom="margin">
              <wp:posOffset>1239715</wp:posOffset>
            </wp:positionV>
            <wp:extent cx="2012950" cy="1045845"/>
            <wp:effectExtent l="0" t="0" r="6350" b="1905"/>
            <wp:wrapSquare wrapText="bothSides"/>
            <wp:docPr id="1" name="Imagen 1" descr="Control de impulsos: La técnica del semáforo - Psico Ayuda Infan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trol de impulsos: La técnica del semáforo - Psico Ayuda Infant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2950" cy="1045845"/>
                    </a:xfrm>
                    <a:prstGeom prst="rect">
                      <a:avLst/>
                    </a:prstGeom>
                    <a:noFill/>
                    <a:ln>
                      <a:noFill/>
                    </a:ln>
                  </pic:spPr>
                </pic:pic>
              </a:graphicData>
            </a:graphic>
          </wp:anchor>
        </w:drawing>
      </w:r>
      <w:r w:rsidRPr="00AE2AB1">
        <w:rPr>
          <w:b/>
          <w:noProof/>
          <w:color w:val="FF3300"/>
          <w:sz w:val="36"/>
          <w:szCs w:val="36"/>
          <w:lang w:eastAsia="es-MX"/>
        </w:rPr>
        <w:drawing>
          <wp:anchor distT="0" distB="0" distL="114300" distR="114300" simplePos="0" relativeHeight="251663360" behindDoc="0" locked="0" layoutInCell="1" allowOverlap="1" wp14:anchorId="2A76C660" wp14:editId="29A50BB2">
            <wp:simplePos x="0" y="0"/>
            <wp:positionH relativeFrom="margin">
              <wp:align>left</wp:align>
            </wp:positionH>
            <wp:positionV relativeFrom="margin">
              <wp:posOffset>1219787</wp:posOffset>
            </wp:positionV>
            <wp:extent cx="1529715" cy="1310005"/>
            <wp:effectExtent l="0" t="0" r="0" b="4445"/>
            <wp:wrapSquare wrapText="bothSides"/>
            <wp:docPr id="7" name="Imagen 7" descr="C:\Users\Gonzalo\Pictures\crop-M-Emo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onzalo\Pictures\crop-M-Emoció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971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032">
        <w:rPr>
          <w:rFonts w:ascii="Arial" w:eastAsia="Times New Roman" w:hAnsi="Arial" w:cs="Arial"/>
          <w:b/>
          <w:color w:val="00B050"/>
          <w:sz w:val="24"/>
          <w:szCs w:val="24"/>
          <w:lang w:eastAsia="es-MX"/>
        </w:rPr>
        <w:t>Luz Verde:</w:t>
      </w:r>
      <w:r w:rsidRPr="003C3032">
        <w:rPr>
          <w:rFonts w:ascii="Arial" w:eastAsia="Times New Roman" w:hAnsi="Arial" w:cs="Arial"/>
          <w:color w:val="00B050"/>
          <w:sz w:val="24"/>
          <w:szCs w:val="24"/>
          <w:lang w:eastAsia="es-MX"/>
        </w:rPr>
        <w:t xml:space="preserve"> </w:t>
      </w:r>
      <w:r w:rsidRPr="003C3032">
        <w:rPr>
          <w:rFonts w:ascii="Arial" w:eastAsia="Times New Roman" w:hAnsi="Arial" w:cs="Arial"/>
          <w:sz w:val="24"/>
          <w:szCs w:val="24"/>
          <w:lang w:eastAsia="es-MX"/>
        </w:rPr>
        <w:t>ADELANTE, pon en marcha la solución elegida.</w:t>
      </w:r>
    </w:p>
    <w:p w:rsidR="0025471F" w:rsidRDefault="0025471F" w:rsidP="00CB3102">
      <w:pPr>
        <w:spacing w:after="0" w:line="240" w:lineRule="auto"/>
        <w:rPr>
          <w:rFonts w:ascii="Arial" w:hAnsi="Arial" w:cs="Arial"/>
          <w:b/>
          <w:color w:val="00B050"/>
          <w:sz w:val="36"/>
          <w:szCs w:val="36"/>
        </w:rPr>
      </w:pPr>
      <w:r w:rsidRPr="0025471F">
        <w:rPr>
          <w:rFonts w:ascii="Arial" w:hAnsi="Arial" w:cs="Arial"/>
          <w:b/>
          <w:color w:val="00B050"/>
          <w:sz w:val="36"/>
          <w:szCs w:val="36"/>
        </w:rPr>
        <w:t>MATEMÁTICAS</w:t>
      </w:r>
    </w:p>
    <w:p w:rsidR="00237A0C" w:rsidRPr="009F20A4" w:rsidRDefault="00237A0C" w:rsidP="00237A0C">
      <w:pPr>
        <w:spacing w:after="0" w:line="240" w:lineRule="auto"/>
        <w:jc w:val="both"/>
        <w:outlineLvl w:val="1"/>
        <w:rPr>
          <w:rFonts w:ascii="Arial" w:eastAsia="Times New Roman" w:hAnsi="Arial" w:cs="Arial"/>
          <w:b/>
          <w:bCs/>
          <w:color w:val="00B050"/>
          <w:sz w:val="24"/>
          <w:szCs w:val="24"/>
          <w:lang w:eastAsia="es-MX"/>
        </w:rPr>
      </w:pPr>
      <w:r w:rsidRPr="009F20A4">
        <w:rPr>
          <w:rFonts w:ascii="Arial" w:eastAsia="Times New Roman" w:hAnsi="Arial" w:cs="Arial"/>
          <w:b/>
          <w:bCs/>
          <w:color w:val="00B050"/>
          <w:sz w:val="24"/>
          <w:szCs w:val="24"/>
          <w:lang w:eastAsia="es-MX"/>
        </w:rPr>
        <w:t>¿Qué es el perímetro</w:t>
      </w:r>
      <w:r w:rsidRPr="009F20A4">
        <w:rPr>
          <w:rFonts w:ascii="Arial" w:hAnsi="Arial" w:cs="Arial"/>
          <w:b/>
          <w:bCs/>
          <w:color w:val="00B050"/>
          <w:sz w:val="24"/>
          <w:szCs w:val="24"/>
        </w:rPr>
        <w:t xml:space="preserve"> de una figura geométrica</w:t>
      </w:r>
      <w:r w:rsidRPr="009F20A4">
        <w:rPr>
          <w:rFonts w:ascii="Arial" w:eastAsia="Times New Roman" w:hAnsi="Arial" w:cs="Arial"/>
          <w:b/>
          <w:bCs/>
          <w:color w:val="00B050"/>
          <w:sz w:val="24"/>
          <w:szCs w:val="24"/>
          <w:lang w:eastAsia="es-MX"/>
        </w:rPr>
        <w:t>?</w:t>
      </w:r>
    </w:p>
    <w:p w:rsidR="00237A0C" w:rsidRPr="00A53F29" w:rsidRDefault="00237A0C" w:rsidP="00237A0C">
      <w:pPr>
        <w:spacing w:after="0" w:line="240" w:lineRule="auto"/>
        <w:jc w:val="both"/>
        <w:rPr>
          <w:rFonts w:ascii="Arial" w:eastAsia="Times New Roman" w:hAnsi="Arial" w:cs="Arial"/>
          <w:spacing w:val="8"/>
          <w:sz w:val="24"/>
          <w:szCs w:val="24"/>
          <w:lang w:eastAsia="es-MX"/>
        </w:rPr>
      </w:pPr>
      <w:r w:rsidRPr="00D51A57">
        <w:rPr>
          <w:rFonts w:ascii="Arial" w:eastAsia="Times New Roman" w:hAnsi="Arial" w:cs="Arial"/>
          <w:spacing w:val="8"/>
          <w:sz w:val="24"/>
          <w:szCs w:val="24"/>
          <w:lang w:eastAsia="es-MX"/>
        </w:rPr>
        <w:t>Llamamos</w:t>
      </w:r>
      <w:r w:rsidRPr="00A53F29">
        <w:rPr>
          <w:rFonts w:ascii="Arial" w:eastAsia="Times New Roman" w:hAnsi="Arial" w:cs="Arial"/>
          <w:bCs/>
          <w:spacing w:val="8"/>
          <w:sz w:val="24"/>
          <w:szCs w:val="24"/>
          <w:lang w:eastAsia="es-MX"/>
        </w:rPr>
        <w:t> perímetro</w:t>
      </w:r>
      <w:r w:rsidRPr="00D51A57">
        <w:rPr>
          <w:rFonts w:ascii="Arial" w:eastAsia="Times New Roman" w:hAnsi="Arial" w:cs="Arial"/>
          <w:spacing w:val="8"/>
          <w:sz w:val="24"/>
          <w:szCs w:val="24"/>
          <w:lang w:eastAsia="es-MX"/>
        </w:rPr>
        <w:t> de un figura geométrica plana a la </w:t>
      </w:r>
      <w:r w:rsidRPr="00A53F29">
        <w:rPr>
          <w:rFonts w:ascii="Arial" w:eastAsia="Times New Roman" w:hAnsi="Arial" w:cs="Arial"/>
          <w:bCs/>
          <w:spacing w:val="8"/>
          <w:sz w:val="24"/>
          <w:szCs w:val="24"/>
          <w:lang w:eastAsia="es-MX"/>
        </w:rPr>
        <w:t>longitud de su contorno</w:t>
      </w:r>
      <w:r w:rsidRPr="00D51A57">
        <w:rPr>
          <w:rFonts w:ascii="Arial" w:eastAsia="Times New Roman" w:hAnsi="Arial" w:cs="Arial"/>
          <w:spacing w:val="8"/>
          <w:sz w:val="24"/>
          <w:szCs w:val="24"/>
          <w:lang w:eastAsia="es-MX"/>
        </w:rPr>
        <w:t>.</w:t>
      </w:r>
    </w:p>
    <w:p w:rsidR="00237A0C" w:rsidRPr="00A53F29" w:rsidRDefault="00237A0C" w:rsidP="00237A0C">
      <w:pPr>
        <w:spacing w:after="0" w:line="240" w:lineRule="auto"/>
        <w:jc w:val="both"/>
        <w:rPr>
          <w:rFonts w:ascii="Arial" w:eastAsia="Times New Roman" w:hAnsi="Arial" w:cs="Arial"/>
          <w:spacing w:val="8"/>
          <w:sz w:val="24"/>
          <w:szCs w:val="24"/>
          <w:lang w:eastAsia="es-MX"/>
        </w:rPr>
      </w:pPr>
      <w:r w:rsidRPr="00D51A57">
        <w:rPr>
          <w:rFonts w:ascii="Arial" w:eastAsia="Times New Roman" w:hAnsi="Arial" w:cs="Arial"/>
          <w:spacing w:val="8"/>
          <w:sz w:val="24"/>
          <w:szCs w:val="24"/>
          <w:lang w:eastAsia="es-MX"/>
        </w:rPr>
        <w:t>El perímetro es, por tanto, una medida de longitud, por lo que vendrá en centímetros, metros, pulgadas… en general, en unidades lineales</w:t>
      </w:r>
      <w:r>
        <w:rPr>
          <w:rFonts w:ascii="Arial" w:eastAsia="Times New Roman" w:hAnsi="Arial" w:cs="Arial"/>
          <w:spacing w:val="8"/>
          <w:sz w:val="24"/>
          <w:szCs w:val="24"/>
          <w:lang w:eastAsia="es-MX"/>
        </w:rPr>
        <w:t xml:space="preserve"> (mm, dm, cm, m, etc...)</w:t>
      </w:r>
    </w:p>
    <w:p w:rsidR="00237A0C" w:rsidRPr="009F20A4" w:rsidRDefault="00237A0C" w:rsidP="00237A0C">
      <w:pPr>
        <w:pStyle w:val="Ttulo2"/>
        <w:spacing w:before="0" w:beforeAutospacing="0" w:after="0" w:afterAutospacing="0"/>
        <w:jc w:val="both"/>
        <w:rPr>
          <w:rFonts w:ascii="Arial" w:hAnsi="Arial" w:cs="Arial"/>
          <w:color w:val="00B050"/>
          <w:sz w:val="24"/>
          <w:szCs w:val="24"/>
        </w:rPr>
      </w:pPr>
      <w:r w:rsidRPr="009F20A4">
        <w:rPr>
          <w:rFonts w:ascii="Arial" w:hAnsi="Arial" w:cs="Arial"/>
          <w:color w:val="00B050"/>
          <w:sz w:val="24"/>
          <w:szCs w:val="24"/>
        </w:rPr>
        <w:t>¿Cómo se calcula el  perímetro de cualquier polígono?</w:t>
      </w:r>
    </w:p>
    <w:p w:rsidR="00237A0C" w:rsidRPr="00A53F29" w:rsidRDefault="00237A0C" w:rsidP="00237A0C">
      <w:pPr>
        <w:pStyle w:val="NormalWeb"/>
        <w:spacing w:before="0" w:beforeAutospacing="0" w:after="0" w:afterAutospacing="0"/>
        <w:jc w:val="both"/>
        <w:rPr>
          <w:rFonts w:ascii="Arial" w:hAnsi="Arial" w:cs="Arial"/>
          <w:spacing w:val="8"/>
        </w:rPr>
      </w:pPr>
      <w:r w:rsidRPr="00A53F29">
        <w:rPr>
          <w:rFonts w:ascii="Arial" w:hAnsi="Arial" w:cs="Arial"/>
          <w:spacing w:val="8"/>
        </w:rPr>
        <w:t>Vamos a presentar la primera estrategia para el cálculo de perímetros. No importa el número de lados que tenga el polígono.</w:t>
      </w:r>
    </w:p>
    <w:p w:rsidR="005835C8" w:rsidRPr="005835C8" w:rsidRDefault="00237A0C" w:rsidP="009F20A4">
      <w:pPr>
        <w:pStyle w:val="NormalWeb"/>
        <w:spacing w:before="0" w:beforeAutospacing="0" w:after="0" w:afterAutospacing="0"/>
        <w:jc w:val="both"/>
        <w:rPr>
          <w:rStyle w:val="Textoennegrita"/>
          <w:rFonts w:ascii="Arial" w:hAnsi="Arial" w:cs="Arial"/>
          <w:color w:val="00B050"/>
          <w:spacing w:val="8"/>
        </w:rPr>
      </w:pPr>
      <w:r w:rsidRPr="00A53F29">
        <w:rPr>
          <w:rStyle w:val="Textoennegrita"/>
          <w:rFonts w:ascii="Arial" w:hAnsi="Arial" w:cs="Arial"/>
          <w:spacing w:val="8"/>
        </w:rPr>
        <w:t>El perímetro de una figura geométrica siempre puede calcularse sumando la longitud de cada uno de sus lados</w:t>
      </w:r>
      <w:r w:rsidR="005835C8">
        <w:rPr>
          <w:rStyle w:val="Textoennegrita"/>
          <w:rFonts w:ascii="Arial" w:hAnsi="Arial" w:cs="Arial"/>
          <w:spacing w:val="8"/>
        </w:rPr>
        <w:t xml:space="preserve">, no olvidar que el resultado  se da en </w:t>
      </w:r>
      <w:r w:rsidR="009F20A4">
        <w:rPr>
          <w:rStyle w:val="Textoennegrita"/>
          <w:rFonts w:ascii="Arial" w:hAnsi="Arial" w:cs="Arial"/>
          <w:spacing w:val="8"/>
        </w:rPr>
        <w:t xml:space="preserve">unidades </w:t>
      </w:r>
      <w:r w:rsidR="005835C8">
        <w:rPr>
          <w:rStyle w:val="Textoennegrita"/>
          <w:rFonts w:ascii="Arial" w:hAnsi="Arial" w:cs="Arial"/>
          <w:spacing w:val="8"/>
        </w:rPr>
        <w:t xml:space="preserve">lineales </w:t>
      </w:r>
      <w:r w:rsidR="005835C8" w:rsidRPr="005835C8">
        <w:rPr>
          <w:rStyle w:val="Textoennegrita"/>
          <w:rFonts w:ascii="Arial" w:hAnsi="Arial" w:cs="Arial"/>
          <w:color w:val="00B050"/>
          <w:spacing w:val="8"/>
        </w:rPr>
        <w:t>(km, hm, dam, m, dm, cm, mm)</w:t>
      </w:r>
      <w:r w:rsidR="009F20A4" w:rsidRPr="005835C8">
        <w:rPr>
          <w:rStyle w:val="Textoennegrita"/>
          <w:rFonts w:ascii="Arial" w:hAnsi="Arial" w:cs="Arial"/>
          <w:color w:val="00B050"/>
          <w:spacing w:val="8"/>
        </w:rPr>
        <w:t xml:space="preserve"> </w:t>
      </w:r>
    </w:p>
    <w:p w:rsidR="00237A0C" w:rsidRPr="005835C8" w:rsidRDefault="00237A0C" w:rsidP="009F20A4">
      <w:pPr>
        <w:pStyle w:val="NormalWeb"/>
        <w:spacing w:before="0" w:beforeAutospacing="0" w:after="0" w:afterAutospacing="0"/>
        <w:jc w:val="both"/>
        <w:rPr>
          <w:rFonts w:ascii="Arial" w:hAnsi="Arial" w:cs="Arial"/>
          <w:color w:val="00B050"/>
          <w:spacing w:val="8"/>
        </w:rPr>
      </w:pPr>
      <w:r w:rsidRPr="005835C8">
        <w:rPr>
          <w:rFonts w:ascii="Arial" w:hAnsi="Arial" w:cs="Arial"/>
          <w:b/>
          <w:color w:val="00B050"/>
        </w:rPr>
        <w:t>¿Cómo se calcula el  perímetros de cualquier polígono regular?</w:t>
      </w:r>
    </w:p>
    <w:p w:rsidR="00237A0C" w:rsidRPr="00A53F29" w:rsidRDefault="00237A0C" w:rsidP="00237A0C">
      <w:pPr>
        <w:pStyle w:val="NormalWeb"/>
        <w:spacing w:before="0" w:beforeAutospacing="0" w:after="0" w:afterAutospacing="0"/>
        <w:jc w:val="both"/>
        <w:rPr>
          <w:rFonts w:ascii="Arial" w:hAnsi="Arial" w:cs="Arial"/>
          <w:spacing w:val="8"/>
        </w:rPr>
      </w:pPr>
      <w:r w:rsidRPr="00A53F29">
        <w:rPr>
          <w:rFonts w:ascii="Arial" w:hAnsi="Arial" w:cs="Arial"/>
          <w:spacing w:val="8"/>
        </w:rPr>
        <w:t>El rasgo que define a los </w:t>
      </w:r>
      <w:r w:rsidRPr="00A53F29">
        <w:rPr>
          <w:rStyle w:val="Textoennegrita"/>
          <w:rFonts w:ascii="Arial" w:hAnsi="Arial" w:cs="Arial"/>
          <w:spacing w:val="8"/>
        </w:rPr>
        <w:t>polígonos regulares</w:t>
      </w:r>
      <w:r w:rsidRPr="00A53F29">
        <w:rPr>
          <w:rFonts w:ascii="Arial" w:hAnsi="Arial" w:cs="Arial"/>
          <w:spacing w:val="8"/>
        </w:rPr>
        <w:t> es que </w:t>
      </w:r>
      <w:r w:rsidRPr="00A53F29">
        <w:rPr>
          <w:rStyle w:val="Textoennegrita"/>
          <w:rFonts w:ascii="Arial" w:hAnsi="Arial" w:cs="Arial"/>
          <w:spacing w:val="8"/>
        </w:rPr>
        <w:t>todos sus lados tienen la misma longitud</w:t>
      </w:r>
      <w:r w:rsidRPr="00A53F29">
        <w:rPr>
          <w:rFonts w:ascii="Arial" w:hAnsi="Arial" w:cs="Arial"/>
          <w:spacing w:val="8"/>
        </w:rPr>
        <w:t>.</w:t>
      </w:r>
    </w:p>
    <w:p w:rsidR="00237A0C" w:rsidRPr="008D14AE" w:rsidRDefault="00237A0C" w:rsidP="00237A0C">
      <w:pPr>
        <w:spacing w:after="0" w:line="240" w:lineRule="auto"/>
        <w:jc w:val="both"/>
        <w:rPr>
          <w:rFonts w:ascii="Arial" w:eastAsia="Times New Roman" w:hAnsi="Arial" w:cs="Arial"/>
          <w:spacing w:val="8"/>
          <w:sz w:val="24"/>
          <w:szCs w:val="24"/>
          <w:lang w:eastAsia="es-MX"/>
        </w:rPr>
      </w:pPr>
      <w:r w:rsidRPr="008D14AE">
        <w:rPr>
          <w:rFonts w:ascii="Arial" w:eastAsia="Times New Roman" w:hAnsi="Arial" w:cs="Arial"/>
          <w:spacing w:val="8"/>
          <w:sz w:val="24"/>
          <w:szCs w:val="24"/>
          <w:lang w:eastAsia="es-MX"/>
        </w:rPr>
        <w:t>Como el pentágono tiene cinco lados iguales, para hallar su perímetro se multiplica por cinco la longitud del lado.</w:t>
      </w:r>
    </w:p>
    <w:p w:rsidR="00237A0C" w:rsidRPr="008D14AE" w:rsidRDefault="00237A0C" w:rsidP="00237A0C">
      <w:pPr>
        <w:spacing w:after="0" w:line="240" w:lineRule="auto"/>
        <w:jc w:val="both"/>
        <w:rPr>
          <w:rFonts w:ascii="Arial" w:eastAsia="Times New Roman" w:hAnsi="Arial" w:cs="Arial"/>
          <w:spacing w:val="8"/>
          <w:sz w:val="24"/>
          <w:szCs w:val="24"/>
          <w:lang w:eastAsia="es-MX"/>
        </w:rPr>
      </w:pPr>
      <w:r w:rsidRPr="00A53F29">
        <w:rPr>
          <w:rFonts w:ascii="Arial" w:eastAsia="Times New Roman" w:hAnsi="Arial" w:cs="Arial"/>
          <w:bCs/>
          <w:spacing w:val="8"/>
          <w:sz w:val="24"/>
          <w:szCs w:val="24"/>
          <w:lang w:eastAsia="es-MX"/>
        </w:rPr>
        <w:t>Perímetro del pentágono = 5 x longitud lado</w:t>
      </w:r>
    </w:p>
    <w:p w:rsidR="00237A0C" w:rsidRPr="00A53F29" w:rsidRDefault="00237A0C" w:rsidP="00237A0C">
      <w:pPr>
        <w:pStyle w:val="Ttulo2"/>
        <w:spacing w:before="0" w:beforeAutospacing="0" w:after="0" w:afterAutospacing="0"/>
        <w:jc w:val="both"/>
        <w:rPr>
          <w:rFonts w:ascii="Arial" w:hAnsi="Arial" w:cs="Arial"/>
          <w:b w:val="0"/>
          <w:sz w:val="24"/>
          <w:szCs w:val="24"/>
        </w:rPr>
      </w:pPr>
      <w:r w:rsidRPr="00A53F29">
        <w:rPr>
          <w:rFonts w:ascii="Arial" w:hAnsi="Arial" w:cs="Arial"/>
          <w:b w:val="0"/>
          <w:sz w:val="24"/>
          <w:szCs w:val="24"/>
        </w:rPr>
        <w:t>Cómo calcular el perímetro de un círculo</w:t>
      </w:r>
    </w:p>
    <w:p w:rsidR="005835C8" w:rsidRDefault="00237A0C" w:rsidP="005835C8">
      <w:pPr>
        <w:pStyle w:val="NormalWeb"/>
        <w:spacing w:before="0" w:beforeAutospacing="0" w:after="0" w:afterAutospacing="0"/>
        <w:jc w:val="both"/>
        <w:rPr>
          <w:rFonts w:ascii="Arial" w:hAnsi="Arial" w:cs="Arial"/>
          <w:spacing w:val="8"/>
        </w:rPr>
      </w:pPr>
      <w:r w:rsidRPr="00A53F29">
        <w:rPr>
          <w:rFonts w:ascii="Arial" w:hAnsi="Arial" w:cs="Arial"/>
          <w:spacing w:val="8"/>
        </w:rPr>
        <w:t>Para calcular la longitud de una circunferencia tienes que multiplicar el diámetro de ésta por el número Pi:</w:t>
      </w:r>
    </w:p>
    <w:p w:rsidR="00237A0C" w:rsidRPr="005835C8" w:rsidRDefault="00237A0C" w:rsidP="005835C8">
      <w:pPr>
        <w:pStyle w:val="NormalWeb"/>
        <w:spacing w:before="0" w:beforeAutospacing="0" w:after="0" w:afterAutospacing="0"/>
        <w:jc w:val="both"/>
        <w:rPr>
          <w:rFonts w:ascii="Arial" w:hAnsi="Arial" w:cs="Arial"/>
          <w:spacing w:val="8"/>
        </w:rPr>
      </w:pPr>
      <w:r w:rsidRPr="003F2309">
        <w:rPr>
          <w:rFonts w:ascii="Arial" w:hAnsi="Arial" w:cs="Arial"/>
        </w:rPr>
        <w:t>Perímetro de un círculo es igual a PI</w:t>
      </w:r>
      <w:r w:rsidRPr="00A53F29">
        <w:rPr>
          <w:rFonts w:ascii="Arial" w:hAnsi="Arial" w:cs="Arial"/>
        </w:rPr>
        <w:t xml:space="preserve"> (3.1416)</w:t>
      </w:r>
      <w:r w:rsidRPr="003F2309">
        <w:rPr>
          <w:rFonts w:ascii="Arial" w:hAnsi="Arial" w:cs="Arial"/>
        </w:rPr>
        <w:t xml:space="preserve"> por el diámetro (d): Perímetro de un círculo = π x d</w:t>
      </w:r>
    </w:p>
    <w:p w:rsidR="00237A0C" w:rsidRPr="005835C8" w:rsidRDefault="00237A0C" w:rsidP="00237A0C">
      <w:pPr>
        <w:spacing w:after="0" w:line="240" w:lineRule="auto"/>
        <w:jc w:val="both"/>
        <w:outlineLvl w:val="1"/>
        <w:rPr>
          <w:rFonts w:ascii="Arial" w:eastAsia="Times New Roman" w:hAnsi="Arial" w:cs="Arial"/>
          <w:b/>
          <w:bCs/>
          <w:color w:val="00B050"/>
          <w:sz w:val="24"/>
          <w:szCs w:val="24"/>
          <w:lang w:eastAsia="es-MX"/>
        </w:rPr>
      </w:pPr>
      <w:r w:rsidRPr="005835C8">
        <w:rPr>
          <w:rFonts w:ascii="Arial" w:hAnsi="Arial" w:cs="Arial"/>
          <w:b/>
          <w:bCs/>
          <w:color w:val="00B050"/>
          <w:sz w:val="24"/>
          <w:szCs w:val="24"/>
        </w:rPr>
        <w:lastRenderedPageBreak/>
        <w:t>¿Qué es el  área de una figura geométrica?</w:t>
      </w:r>
    </w:p>
    <w:p w:rsidR="00237A0C" w:rsidRPr="00A53F29" w:rsidRDefault="00237A0C" w:rsidP="00237A0C">
      <w:pPr>
        <w:pStyle w:val="NormalWeb"/>
        <w:shd w:val="clear" w:color="auto" w:fill="FFFFFF"/>
        <w:spacing w:before="0" w:beforeAutospacing="0" w:after="150" w:afterAutospacing="0"/>
        <w:jc w:val="both"/>
        <w:rPr>
          <w:rFonts w:ascii="Arial" w:hAnsi="Arial" w:cs="Arial"/>
        </w:rPr>
      </w:pPr>
      <w:r w:rsidRPr="00A53F29">
        <w:rPr>
          <w:rFonts w:ascii="Arial" w:hAnsi="Arial" w:cs="Arial"/>
        </w:rPr>
        <w:t>Es el espacio que queda encerrado entre los límites de esa figura, o sea la cantidad   de la superficie que ocupa.</w:t>
      </w:r>
    </w:p>
    <w:p w:rsidR="00237A0C" w:rsidRDefault="00237A0C" w:rsidP="00237A0C">
      <w:pPr>
        <w:pStyle w:val="NormalWeb"/>
        <w:shd w:val="clear" w:color="auto" w:fill="FFFFFF"/>
        <w:spacing w:before="0" w:beforeAutospacing="0" w:after="150" w:afterAutospacing="0"/>
        <w:jc w:val="both"/>
        <w:rPr>
          <w:rFonts w:ascii="Arial" w:hAnsi="Arial" w:cs="Arial"/>
          <w:color w:val="000000"/>
          <w:sz w:val="28"/>
          <w:szCs w:val="28"/>
          <w:shd w:val="clear" w:color="auto" w:fill="FFFFFF"/>
        </w:rPr>
      </w:pPr>
      <w:r w:rsidRPr="001D7558">
        <w:rPr>
          <w:rFonts w:ascii="Arial" w:hAnsi="Arial" w:cs="Arial"/>
          <w:color w:val="000000"/>
          <w:shd w:val="clear" w:color="auto" w:fill="FFFFFF"/>
        </w:rPr>
        <w:t xml:space="preserve">La porción interior que determina un polígono se llama superficie y la medida de la misma se conoce como área. La medida del área de una figura se da en unidades cuadradas </w:t>
      </w:r>
      <w:r w:rsidRPr="005835C8">
        <w:rPr>
          <w:rFonts w:ascii="Arial" w:hAnsi="Arial" w:cs="Arial"/>
          <w:color w:val="00B050"/>
          <w:sz w:val="28"/>
          <w:szCs w:val="28"/>
          <w:shd w:val="clear" w:color="auto" w:fill="FFFFFF"/>
        </w:rPr>
        <w:t>(mm</w:t>
      </w:r>
      <w:r w:rsidRPr="005835C8">
        <w:rPr>
          <w:rFonts w:ascii="Arial" w:hAnsi="Arial" w:cs="Arial"/>
          <w:color w:val="00B050"/>
          <w:sz w:val="28"/>
          <w:szCs w:val="28"/>
          <w:shd w:val="clear" w:color="auto" w:fill="FFFFFF"/>
          <w:vertAlign w:val="superscript"/>
        </w:rPr>
        <w:t>2</w:t>
      </w:r>
      <w:r w:rsidRPr="005835C8">
        <w:rPr>
          <w:rFonts w:ascii="Arial" w:hAnsi="Arial" w:cs="Arial"/>
          <w:color w:val="00B050"/>
          <w:sz w:val="28"/>
          <w:szCs w:val="28"/>
          <w:shd w:val="clear" w:color="auto" w:fill="FFFFFF"/>
        </w:rPr>
        <w:t>, dm</w:t>
      </w:r>
      <w:r w:rsidRPr="005835C8">
        <w:rPr>
          <w:rFonts w:ascii="Arial" w:hAnsi="Arial" w:cs="Arial"/>
          <w:color w:val="00B050"/>
          <w:sz w:val="28"/>
          <w:szCs w:val="28"/>
          <w:shd w:val="clear" w:color="auto" w:fill="FFFFFF"/>
          <w:vertAlign w:val="superscript"/>
        </w:rPr>
        <w:t>2</w:t>
      </w:r>
      <w:r w:rsidRPr="005835C8">
        <w:rPr>
          <w:rFonts w:ascii="Arial" w:hAnsi="Arial" w:cs="Arial"/>
          <w:color w:val="00B050"/>
          <w:sz w:val="28"/>
          <w:szCs w:val="28"/>
          <w:shd w:val="clear" w:color="auto" w:fill="FFFFFF"/>
        </w:rPr>
        <w:t>, cm</w:t>
      </w:r>
      <w:r w:rsidRPr="005835C8">
        <w:rPr>
          <w:rFonts w:ascii="Arial" w:hAnsi="Arial" w:cs="Arial"/>
          <w:color w:val="00B050"/>
          <w:sz w:val="28"/>
          <w:szCs w:val="28"/>
          <w:shd w:val="clear" w:color="auto" w:fill="FFFFFF"/>
          <w:vertAlign w:val="superscript"/>
        </w:rPr>
        <w:t>2</w:t>
      </w:r>
      <w:r w:rsidRPr="005835C8">
        <w:rPr>
          <w:rFonts w:ascii="Arial" w:hAnsi="Arial" w:cs="Arial"/>
          <w:color w:val="00B050"/>
          <w:sz w:val="28"/>
          <w:szCs w:val="28"/>
          <w:shd w:val="clear" w:color="auto" w:fill="FFFFFF"/>
        </w:rPr>
        <w:t>, m</w:t>
      </w:r>
      <w:r w:rsidRPr="005835C8">
        <w:rPr>
          <w:rFonts w:ascii="Arial" w:hAnsi="Arial" w:cs="Arial"/>
          <w:color w:val="00B050"/>
          <w:sz w:val="28"/>
          <w:szCs w:val="28"/>
          <w:shd w:val="clear" w:color="auto" w:fill="FFFFFF"/>
          <w:vertAlign w:val="superscript"/>
        </w:rPr>
        <w:t>2</w:t>
      </w:r>
      <w:r w:rsidRPr="005835C8">
        <w:rPr>
          <w:rFonts w:ascii="Arial" w:hAnsi="Arial" w:cs="Arial"/>
          <w:color w:val="00B050"/>
          <w:sz w:val="28"/>
          <w:szCs w:val="28"/>
          <w:shd w:val="clear" w:color="auto" w:fill="FFFFFF"/>
        </w:rPr>
        <w:t>, km</w:t>
      </w:r>
      <w:r w:rsidRPr="005835C8">
        <w:rPr>
          <w:rFonts w:ascii="Arial" w:hAnsi="Arial" w:cs="Arial"/>
          <w:color w:val="00B050"/>
          <w:sz w:val="28"/>
          <w:szCs w:val="28"/>
          <w:shd w:val="clear" w:color="auto" w:fill="FFFFFF"/>
          <w:vertAlign w:val="superscript"/>
        </w:rPr>
        <w:t>2</w:t>
      </w:r>
      <w:r w:rsidRPr="005835C8">
        <w:rPr>
          <w:rFonts w:ascii="Arial" w:hAnsi="Arial" w:cs="Arial"/>
          <w:color w:val="00B050"/>
          <w:sz w:val="28"/>
          <w:szCs w:val="28"/>
          <w:shd w:val="clear" w:color="auto" w:fill="FFFFFF"/>
        </w:rPr>
        <w:t>, pulgadas cuadradas, etc.).</w:t>
      </w:r>
    </w:p>
    <w:p w:rsidR="00237A0C" w:rsidRDefault="00237A0C" w:rsidP="00237A0C">
      <w:pPr>
        <w:pStyle w:val="NormalWeb"/>
        <w:shd w:val="clear" w:color="auto" w:fill="FFFFFF"/>
        <w:spacing w:before="0" w:beforeAutospacing="0" w:after="150" w:afterAutospacing="0"/>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En la figura mostrada (cuadrilátero), se ha colocado pequeños trozos de madera de 1 cm de lado cada uno (1 cm</w:t>
      </w:r>
      <w:r w:rsidRPr="0049570B">
        <w:rPr>
          <w:rFonts w:ascii="Arial" w:hAnsi="Arial" w:cs="Arial"/>
          <w:color w:val="000000"/>
          <w:sz w:val="28"/>
          <w:szCs w:val="28"/>
          <w:shd w:val="clear" w:color="auto" w:fill="FFFFFF"/>
          <w:vertAlign w:val="superscript"/>
        </w:rPr>
        <w:t>2</w:t>
      </w:r>
      <w:r>
        <w:rPr>
          <w:rFonts w:ascii="Arial" w:hAnsi="Arial" w:cs="Arial"/>
          <w:color w:val="000000"/>
          <w:sz w:val="28"/>
          <w:szCs w:val="28"/>
          <w:shd w:val="clear" w:color="auto" w:fill="FFFFFF"/>
        </w:rPr>
        <w:t>), cubriendo toda la superficie de la figura, obsérvese que caben seis trozos exactamente, es decir, seis unidades cuadradas, lo que significa que el área de la figura es de 6 cm</w:t>
      </w:r>
      <w:r w:rsidRPr="0049570B">
        <w:rPr>
          <w:rFonts w:ascii="Arial" w:hAnsi="Arial" w:cs="Arial"/>
          <w:color w:val="000000"/>
          <w:sz w:val="28"/>
          <w:szCs w:val="28"/>
          <w:shd w:val="clear" w:color="auto" w:fill="FFFFFF"/>
          <w:vertAlign w:val="superscript"/>
        </w:rPr>
        <w:t>2</w:t>
      </w:r>
    </w:p>
    <w:p w:rsidR="00237A0C" w:rsidRDefault="00237A0C" w:rsidP="00237A0C">
      <w:pPr>
        <w:pStyle w:val="NormalWeb"/>
        <w:shd w:val="clear" w:color="auto" w:fill="FFFFFF"/>
        <w:spacing w:before="0" w:beforeAutospacing="0" w:after="150" w:afterAutospacing="0"/>
        <w:jc w:val="both"/>
        <w:rPr>
          <w:rFonts w:ascii="Arial" w:hAnsi="Arial" w:cs="Arial"/>
          <w:color w:val="000000"/>
          <w:sz w:val="28"/>
          <w:szCs w:val="28"/>
          <w:shd w:val="clear" w:color="auto" w:fill="FFFFFF"/>
        </w:rPr>
      </w:pPr>
      <w:r w:rsidRPr="0049570B">
        <w:rPr>
          <w:rFonts w:ascii="Arial" w:hAnsi="Arial" w:cs="Arial"/>
          <w:noProof/>
          <w:color w:val="000000"/>
          <w:sz w:val="28"/>
          <w:szCs w:val="28"/>
          <w:shd w:val="clear" w:color="auto" w:fill="FFFFFF"/>
        </w:rPr>
        <w:drawing>
          <wp:anchor distT="0" distB="0" distL="114300" distR="114300" simplePos="0" relativeHeight="251659264" behindDoc="0" locked="0" layoutInCell="1" allowOverlap="1" wp14:anchorId="13D6AD25" wp14:editId="2DBD2029">
            <wp:simplePos x="0" y="0"/>
            <wp:positionH relativeFrom="margin">
              <wp:posOffset>106680</wp:posOffset>
            </wp:positionH>
            <wp:positionV relativeFrom="paragraph">
              <wp:posOffset>37563</wp:posOffset>
            </wp:positionV>
            <wp:extent cx="817245" cy="465455"/>
            <wp:effectExtent l="0" t="0" r="1905" b="0"/>
            <wp:wrapSquare wrapText="bothSides"/>
            <wp:docPr id="10" name="Imagen 10" descr="C:\Users\Gonzalo\Pictures\Ejemplo de 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nzalo\Pictures\Ejemplo de m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7245"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A0C" w:rsidRDefault="00237A0C" w:rsidP="00237A0C">
      <w:pPr>
        <w:pStyle w:val="NormalWeb"/>
        <w:shd w:val="clear" w:color="auto" w:fill="FFFFFF"/>
        <w:spacing w:before="0" w:beforeAutospacing="0" w:after="150" w:afterAutospacing="0"/>
        <w:jc w:val="both"/>
        <w:rPr>
          <w:rFonts w:ascii="Arial" w:hAnsi="Arial" w:cs="Arial"/>
          <w:color w:val="000000"/>
          <w:sz w:val="28"/>
          <w:szCs w:val="28"/>
          <w:shd w:val="clear" w:color="auto" w:fill="FFFFFF"/>
        </w:rPr>
      </w:pPr>
    </w:p>
    <w:p w:rsidR="00237A0C" w:rsidRDefault="00237A0C" w:rsidP="005835C8">
      <w:pPr>
        <w:spacing w:after="0" w:line="240" w:lineRule="auto"/>
        <w:jc w:val="both"/>
        <w:rPr>
          <w:rFonts w:ascii="Arial" w:eastAsia="Times New Roman" w:hAnsi="Arial" w:cs="Arial"/>
          <w:spacing w:val="8"/>
          <w:sz w:val="24"/>
          <w:szCs w:val="24"/>
          <w:lang w:eastAsia="es-MX"/>
        </w:rPr>
      </w:pPr>
      <w:r w:rsidRPr="00A373E1">
        <w:rPr>
          <w:rFonts w:ascii="Arial" w:eastAsia="Times New Roman" w:hAnsi="Arial" w:cs="Arial"/>
          <w:spacing w:val="8"/>
          <w:sz w:val="24"/>
          <w:szCs w:val="24"/>
          <w:lang w:eastAsia="es-MX"/>
        </w:rPr>
        <w:t>Para calcular el área de este rectángulo, te habrás dado cuenta de que basta con multiplicar la medida de cada lado.</w:t>
      </w:r>
    </w:p>
    <w:p w:rsidR="005835C8" w:rsidRDefault="005835C8" w:rsidP="005835C8">
      <w:pPr>
        <w:spacing w:after="0" w:line="240" w:lineRule="auto"/>
        <w:jc w:val="both"/>
        <w:rPr>
          <w:rFonts w:ascii="Arial" w:eastAsia="Times New Roman" w:hAnsi="Arial" w:cs="Arial"/>
          <w:spacing w:val="8"/>
          <w:sz w:val="24"/>
          <w:szCs w:val="24"/>
          <w:lang w:eastAsia="es-MX"/>
        </w:rPr>
      </w:pPr>
      <w:r w:rsidRPr="005835C8">
        <w:rPr>
          <w:rFonts w:ascii="Arial" w:eastAsia="Times New Roman" w:hAnsi="Arial" w:cs="Arial"/>
          <w:noProof/>
          <w:spacing w:val="8"/>
          <w:sz w:val="24"/>
          <w:szCs w:val="24"/>
          <w:lang w:eastAsia="es-MX"/>
        </w:rPr>
        <w:drawing>
          <wp:anchor distT="0" distB="0" distL="114300" distR="114300" simplePos="0" relativeHeight="251666432" behindDoc="0" locked="0" layoutInCell="1" allowOverlap="1">
            <wp:simplePos x="0" y="0"/>
            <wp:positionH relativeFrom="margin">
              <wp:align>left</wp:align>
            </wp:positionH>
            <wp:positionV relativeFrom="paragraph">
              <wp:posOffset>171450</wp:posOffset>
            </wp:positionV>
            <wp:extent cx="1546860" cy="650240"/>
            <wp:effectExtent l="0" t="0" r="0" b="0"/>
            <wp:wrapSquare wrapText="bothSides"/>
            <wp:docPr id="2" name="Imagen 2" descr="C:\Users\Gonzalo\Pictures\rect-peg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nzalo\Pictures\rect-pega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7774" cy="6552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5C8" w:rsidRDefault="005835C8" w:rsidP="005835C8">
      <w:pPr>
        <w:spacing w:after="0" w:line="240" w:lineRule="auto"/>
        <w:jc w:val="both"/>
        <w:rPr>
          <w:rFonts w:ascii="Arial" w:eastAsia="Times New Roman" w:hAnsi="Arial" w:cs="Arial"/>
          <w:spacing w:val="8"/>
          <w:sz w:val="24"/>
          <w:szCs w:val="24"/>
          <w:lang w:eastAsia="es-MX"/>
        </w:rPr>
      </w:pPr>
    </w:p>
    <w:p w:rsidR="005835C8" w:rsidRDefault="005835C8" w:rsidP="005835C8">
      <w:pPr>
        <w:spacing w:after="0" w:line="240" w:lineRule="auto"/>
        <w:jc w:val="both"/>
        <w:rPr>
          <w:rFonts w:ascii="Arial" w:eastAsia="Times New Roman" w:hAnsi="Arial" w:cs="Arial"/>
          <w:spacing w:val="8"/>
          <w:sz w:val="24"/>
          <w:szCs w:val="24"/>
          <w:lang w:eastAsia="es-MX"/>
        </w:rPr>
      </w:pPr>
    </w:p>
    <w:p w:rsidR="005835C8" w:rsidRDefault="005835C8" w:rsidP="005835C8">
      <w:pPr>
        <w:spacing w:after="0" w:line="240" w:lineRule="auto"/>
        <w:jc w:val="both"/>
        <w:rPr>
          <w:rFonts w:ascii="Arial" w:eastAsia="Times New Roman" w:hAnsi="Arial" w:cs="Arial"/>
          <w:spacing w:val="8"/>
          <w:sz w:val="24"/>
          <w:szCs w:val="24"/>
          <w:lang w:eastAsia="es-MX"/>
        </w:rPr>
      </w:pPr>
    </w:p>
    <w:p w:rsidR="005835C8" w:rsidRDefault="005835C8" w:rsidP="005835C8">
      <w:pPr>
        <w:spacing w:after="0" w:line="240" w:lineRule="auto"/>
        <w:jc w:val="both"/>
        <w:rPr>
          <w:rFonts w:ascii="Arial" w:eastAsia="Times New Roman" w:hAnsi="Arial" w:cs="Arial"/>
          <w:spacing w:val="8"/>
          <w:sz w:val="24"/>
          <w:szCs w:val="24"/>
          <w:lang w:eastAsia="es-MX"/>
        </w:rPr>
      </w:pPr>
    </w:p>
    <w:p w:rsidR="005835C8" w:rsidRDefault="005835C8" w:rsidP="005835C8">
      <w:pPr>
        <w:spacing w:after="0" w:line="240" w:lineRule="auto"/>
        <w:jc w:val="both"/>
        <w:rPr>
          <w:rFonts w:ascii="Arial" w:eastAsia="Times New Roman" w:hAnsi="Arial" w:cs="Arial"/>
          <w:spacing w:val="8"/>
          <w:sz w:val="24"/>
          <w:szCs w:val="24"/>
          <w:lang w:eastAsia="es-MX"/>
        </w:rPr>
      </w:pPr>
    </w:p>
    <w:p w:rsidR="00237A0C" w:rsidRPr="005E130E" w:rsidRDefault="00237A0C" w:rsidP="005835C8">
      <w:pPr>
        <w:spacing w:after="0" w:line="240" w:lineRule="auto"/>
        <w:jc w:val="both"/>
        <w:rPr>
          <w:rFonts w:ascii="Arial" w:eastAsia="Times New Roman" w:hAnsi="Arial" w:cs="Arial"/>
          <w:spacing w:val="8"/>
          <w:sz w:val="24"/>
          <w:szCs w:val="24"/>
          <w:lang w:eastAsia="es-MX"/>
        </w:rPr>
      </w:pPr>
      <w:r w:rsidRPr="00A373E1">
        <w:rPr>
          <w:rFonts w:ascii="Arial" w:eastAsia="Times New Roman" w:hAnsi="Arial" w:cs="Arial"/>
          <w:spacing w:val="8"/>
          <w:sz w:val="24"/>
          <w:szCs w:val="24"/>
          <w:lang w:eastAsia="es-MX"/>
        </w:rPr>
        <w:t>En este caso las medidas son 7cm y 6cm, y como 6cm x 7cm = 42cm², el área del rectángulo es 42cm².</w:t>
      </w:r>
    </w:p>
    <w:p w:rsidR="00237A0C" w:rsidRPr="005E130E" w:rsidRDefault="00237A0C" w:rsidP="005835C8">
      <w:pPr>
        <w:autoSpaceDE w:val="0"/>
        <w:autoSpaceDN w:val="0"/>
        <w:adjustRightInd w:val="0"/>
        <w:spacing w:after="0" w:line="240" w:lineRule="auto"/>
        <w:rPr>
          <w:rFonts w:ascii="Arial" w:hAnsi="Arial" w:cs="Arial"/>
          <w:sz w:val="24"/>
          <w:szCs w:val="24"/>
        </w:rPr>
      </w:pPr>
    </w:p>
    <w:p w:rsidR="00237A0C" w:rsidRDefault="00237A0C" w:rsidP="005835C8">
      <w:pPr>
        <w:pStyle w:val="NormalWeb"/>
        <w:shd w:val="clear" w:color="auto" w:fill="FFFFFF"/>
        <w:spacing w:before="0" w:beforeAutospacing="0" w:after="0" w:afterAutospacing="0"/>
        <w:rPr>
          <w:rFonts w:ascii="Arial" w:hAnsi="Arial" w:cs="Arial"/>
          <w:color w:val="333333"/>
        </w:rPr>
      </w:pPr>
      <w:r w:rsidRPr="003B14D0">
        <w:rPr>
          <w:rFonts w:ascii="Arial" w:hAnsi="Arial" w:cs="Arial"/>
          <w:color w:val="333333"/>
        </w:rPr>
        <w:t>Para calcular el área de  algunas de las figuras geométricas utilizamos una serie de fórmulas.</w:t>
      </w:r>
    </w:p>
    <w:p w:rsidR="00237A0C" w:rsidRDefault="00237A0C" w:rsidP="00237A0C">
      <w:pPr>
        <w:pStyle w:val="NormalWeb"/>
        <w:shd w:val="clear" w:color="auto" w:fill="FFFFFF"/>
        <w:spacing w:before="0" w:beforeAutospacing="0" w:after="150" w:afterAutospacing="0"/>
        <w:rPr>
          <w:rFonts w:ascii="Arial" w:hAnsi="Arial" w:cs="Arial"/>
          <w:color w:val="333333"/>
        </w:rPr>
      </w:pPr>
    </w:p>
    <w:p w:rsidR="00237A0C" w:rsidRPr="003B14D0" w:rsidRDefault="00265F64" w:rsidP="00237A0C">
      <w:pPr>
        <w:pStyle w:val="NormalWeb"/>
        <w:shd w:val="clear" w:color="auto" w:fill="FFFFFF"/>
        <w:spacing w:before="0" w:beforeAutospacing="0" w:after="150" w:afterAutospacing="0"/>
        <w:rPr>
          <w:rFonts w:ascii="Arial" w:hAnsi="Arial" w:cs="Arial"/>
          <w:color w:val="333333"/>
        </w:rPr>
      </w:pPr>
      <w:r>
        <w:rPr>
          <w:noProof/>
        </w:rPr>
        <w:drawing>
          <wp:anchor distT="0" distB="0" distL="114300" distR="114300" simplePos="0" relativeHeight="251671552" behindDoc="0" locked="0" layoutInCell="1" allowOverlap="1" wp14:anchorId="7250C9D7" wp14:editId="205C23D6">
            <wp:simplePos x="0" y="0"/>
            <wp:positionH relativeFrom="margin">
              <wp:posOffset>352425</wp:posOffset>
            </wp:positionH>
            <wp:positionV relativeFrom="margin">
              <wp:posOffset>5544820</wp:posOffset>
            </wp:positionV>
            <wp:extent cx="4904740" cy="2707640"/>
            <wp:effectExtent l="0" t="0" r="0" b="0"/>
            <wp:wrapSquare wrapText="bothSides"/>
            <wp:docPr id="4" name="Imagen 4" descr="Nombre y formula para calcular area y perimetro de las 10 primeras figuras  geométricas mas importante - Brainly.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mbre y formula para calcular area y perimetro de las 10 primeras figuras  geométricas mas importante - Brainly.la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04740" cy="2707640"/>
                    </a:xfrm>
                    <a:prstGeom prst="rect">
                      <a:avLst/>
                    </a:prstGeom>
                    <a:noFill/>
                    <a:ln>
                      <a:noFill/>
                    </a:ln>
                  </pic:spPr>
                </pic:pic>
              </a:graphicData>
            </a:graphic>
            <wp14:sizeRelV relativeFrom="margin">
              <wp14:pctHeight>0</wp14:pctHeight>
            </wp14:sizeRelV>
          </wp:anchor>
        </w:drawing>
      </w:r>
    </w:p>
    <w:p w:rsidR="00237A0C" w:rsidRDefault="00237A0C" w:rsidP="00237A0C">
      <w:pPr>
        <w:autoSpaceDE w:val="0"/>
        <w:autoSpaceDN w:val="0"/>
        <w:adjustRightInd w:val="0"/>
        <w:spacing w:after="0" w:line="240" w:lineRule="auto"/>
        <w:rPr>
          <w:rFonts w:ascii="Arial" w:hAnsi="Arial" w:cs="Arial"/>
          <w:sz w:val="24"/>
          <w:szCs w:val="24"/>
        </w:rPr>
      </w:pPr>
    </w:p>
    <w:p w:rsidR="00237A0C" w:rsidRPr="001D7558" w:rsidRDefault="00237A0C" w:rsidP="00237A0C">
      <w:pPr>
        <w:pStyle w:val="NormalWeb"/>
        <w:shd w:val="clear" w:color="auto" w:fill="FFFFFF"/>
        <w:spacing w:before="0" w:beforeAutospacing="0" w:after="150" w:afterAutospacing="0"/>
        <w:jc w:val="both"/>
        <w:rPr>
          <w:rFonts w:ascii="Arial" w:hAnsi="Arial" w:cs="Arial"/>
          <w:color w:val="727272"/>
          <w:sz w:val="28"/>
          <w:szCs w:val="28"/>
        </w:rPr>
      </w:pPr>
    </w:p>
    <w:p w:rsidR="00237A0C" w:rsidRDefault="00237A0C" w:rsidP="00237A0C">
      <w:pPr>
        <w:spacing w:after="100" w:afterAutospacing="1" w:line="240" w:lineRule="auto"/>
        <w:jc w:val="both"/>
        <w:rPr>
          <w:rFonts w:ascii="Arial" w:hAnsi="Arial" w:cs="Arial"/>
          <w:color w:val="727272"/>
          <w:spacing w:val="8"/>
          <w:sz w:val="24"/>
          <w:szCs w:val="24"/>
        </w:rPr>
      </w:pPr>
    </w:p>
    <w:p w:rsidR="00237A0C" w:rsidRDefault="00237A0C" w:rsidP="00237A0C">
      <w:pPr>
        <w:spacing w:after="100" w:afterAutospacing="1" w:line="240" w:lineRule="auto"/>
        <w:jc w:val="both"/>
        <w:rPr>
          <w:rFonts w:ascii="Arial" w:hAnsi="Arial" w:cs="Arial"/>
          <w:color w:val="727272"/>
          <w:spacing w:val="8"/>
          <w:sz w:val="24"/>
          <w:szCs w:val="24"/>
        </w:rPr>
      </w:pPr>
    </w:p>
    <w:p w:rsidR="00237A0C" w:rsidRDefault="00237A0C" w:rsidP="00237A0C">
      <w:pPr>
        <w:spacing w:after="100" w:afterAutospacing="1" w:line="240" w:lineRule="auto"/>
        <w:jc w:val="both"/>
        <w:rPr>
          <w:rFonts w:ascii="Arial" w:hAnsi="Arial" w:cs="Arial"/>
          <w:color w:val="727272"/>
          <w:spacing w:val="8"/>
          <w:sz w:val="24"/>
          <w:szCs w:val="24"/>
        </w:rPr>
      </w:pPr>
      <w:bookmarkStart w:id="0" w:name="_GoBack"/>
      <w:bookmarkEnd w:id="0"/>
    </w:p>
    <w:p w:rsidR="00237A0C" w:rsidRDefault="00237A0C" w:rsidP="00237A0C">
      <w:pPr>
        <w:spacing w:after="100" w:afterAutospacing="1" w:line="240" w:lineRule="auto"/>
        <w:jc w:val="both"/>
        <w:rPr>
          <w:rFonts w:ascii="Arial" w:hAnsi="Arial" w:cs="Arial"/>
          <w:color w:val="727272"/>
          <w:spacing w:val="8"/>
          <w:sz w:val="24"/>
          <w:szCs w:val="24"/>
        </w:rPr>
      </w:pPr>
    </w:p>
    <w:p w:rsidR="0025471F" w:rsidRPr="0025471F" w:rsidRDefault="00237A0C" w:rsidP="00237A0C">
      <w:pPr>
        <w:spacing w:after="0" w:line="240" w:lineRule="auto"/>
        <w:jc w:val="both"/>
        <w:rPr>
          <w:rFonts w:ascii="Arial" w:hAnsi="Arial" w:cs="Arial"/>
          <w:sz w:val="24"/>
          <w:szCs w:val="24"/>
        </w:rPr>
      </w:pPr>
      <w:r w:rsidRPr="0025471F">
        <w:rPr>
          <w:rFonts w:ascii="Arial" w:hAnsi="Arial" w:cs="Arial"/>
          <w:sz w:val="24"/>
          <w:szCs w:val="24"/>
        </w:rPr>
        <w:t xml:space="preserve"> </w:t>
      </w:r>
    </w:p>
    <w:p w:rsidR="0025471F" w:rsidRPr="0025471F" w:rsidRDefault="0025471F" w:rsidP="00CB3102">
      <w:pPr>
        <w:spacing w:after="0" w:line="240" w:lineRule="auto"/>
        <w:rPr>
          <w:rFonts w:ascii="Arial" w:hAnsi="Arial" w:cs="Arial"/>
          <w:b/>
          <w:color w:val="00B050"/>
          <w:sz w:val="36"/>
          <w:szCs w:val="36"/>
        </w:rPr>
      </w:pPr>
    </w:p>
    <w:sectPr w:rsidR="0025471F" w:rsidRPr="002547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A51C2"/>
    <w:multiLevelType w:val="multilevel"/>
    <w:tmpl w:val="73F8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4564EC"/>
    <w:multiLevelType w:val="hybridMultilevel"/>
    <w:tmpl w:val="1CAA1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3C"/>
    <w:rsid w:val="0016643A"/>
    <w:rsid w:val="00237A0C"/>
    <w:rsid w:val="00244D41"/>
    <w:rsid w:val="0025471F"/>
    <w:rsid w:val="00265F64"/>
    <w:rsid w:val="004017C8"/>
    <w:rsid w:val="0045561F"/>
    <w:rsid w:val="0046392C"/>
    <w:rsid w:val="005835C8"/>
    <w:rsid w:val="007655BA"/>
    <w:rsid w:val="009C6DAF"/>
    <w:rsid w:val="009F20A4"/>
    <w:rsid w:val="00A17DB9"/>
    <w:rsid w:val="00AA413C"/>
    <w:rsid w:val="00C94EEF"/>
    <w:rsid w:val="00CB3102"/>
    <w:rsid w:val="00CF79EB"/>
    <w:rsid w:val="00D15884"/>
    <w:rsid w:val="00D410E6"/>
    <w:rsid w:val="00DC3F90"/>
    <w:rsid w:val="00EA112D"/>
    <w:rsid w:val="00EF6F81"/>
    <w:rsid w:val="00F5366C"/>
    <w:rsid w:val="00FF0A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C3DD6-88D9-44E8-9DAE-9602C838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37A0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next w:val="Normal"/>
    <w:link w:val="Ttulo4Car"/>
    <w:uiPriority w:val="9"/>
    <w:semiHidden/>
    <w:unhideWhenUsed/>
    <w:qFormat/>
    <w:rsid w:val="00237A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413C"/>
    <w:rPr>
      <w:color w:val="0000FF"/>
      <w:u w:val="single"/>
    </w:rPr>
  </w:style>
  <w:style w:type="character" w:styleId="Textoennegrita">
    <w:name w:val="Strong"/>
    <w:basedOn w:val="Fuentedeprrafopredeter"/>
    <w:uiPriority w:val="22"/>
    <w:qFormat/>
    <w:rsid w:val="00AA413C"/>
    <w:rPr>
      <w:b/>
      <w:bCs/>
    </w:rPr>
  </w:style>
  <w:style w:type="paragraph" w:styleId="NormalWeb">
    <w:name w:val="Normal (Web)"/>
    <w:basedOn w:val="Normal"/>
    <w:uiPriority w:val="99"/>
    <w:unhideWhenUsed/>
    <w:rsid w:val="00AA413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gkelc">
    <w:name w:val="hgkelc"/>
    <w:basedOn w:val="Fuentedeprrafopredeter"/>
    <w:rsid w:val="007655BA"/>
  </w:style>
  <w:style w:type="paragraph" w:styleId="Prrafodelista">
    <w:name w:val="List Paragraph"/>
    <w:basedOn w:val="Normal"/>
    <w:uiPriority w:val="34"/>
    <w:qFormat/>
    <w:rsid w:val="00CB3102"/>
    <w:pPr>
      <w:ind w:left="720"/>
      <w:contextualSpacing/>
    </w:pPr>
  </w:style>
  <w:style w:type="character" w:customStyle="1" w:styleId="Ttulo2Car">
    <w:name w:val="Título 2 Car"/>
    <w:basedOn w:val="Fuentedeprrafopredeter"/>
    <w:link w:val="Ttulo2"/>
    <w:uiPriority w:val="9"/>
    <w:rsid w:val="00237A0C"/>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semiHidden/>
    <w:rsid w:val="00237A0C"/>
    <w:rPr>
      <w:rFonts w:asciiTheme="majorHAnsi" w:eastAsiaTheme="majorEastAsia" w:hAnsiTheme="majorHAnsi" w:cstheme="majorBidi"/>
      <w:i/>
      <w:iCs/>
      <w:color w:val="2E74B5" w:themeColor="accent1" w:themeShade="BF"/>
    </w:rPr>
  </w:style>
  <w:style w:type="character" w:styleId="nfasis">
    <w:name w:val="Emphasis"/>
    <w:basedOn w:val="Fuentedeprrafopredeter"/>
    <w:uiPriority w:val="20"/>
    <w:qFormat/>
    <w:rsid w:val="00237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guiainfantil.com/educacion/conducta/que-ocurre-si-no-ayudamos-a-los-ninos-a-gestionar-sus-frustraciones/" TargetMode="Externa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uiainfantil.com/articulos/educacion/conducta/como-manejar-los-gritos-de-los-ninos/"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B9FF8-15EF-4B07-B962-3D129230F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10</Pages>
  <Words>3116</Words>
  <Characters>17138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15</cp:revision>
  <dcterms:created xsi:type="dcterms:W3CDTF">2020-10-22T01:56:00Z</dcterms:created>
  <dcterms:modified xsi:type="dcterms:W3CDTF">2020-11-29T21:04:00Z</dcterms:modified>
</cp:coreProperties>
</file>