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B398" w14:textId="68C4D742" w:rsidR="00412B89" w:rsidRPr="005920C5" w:rsidRDefault="005920C5" w:rsidP="00E67F20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9F15EC" wp14:editId="58386A7C">
            <wp:simplePos x="0" y="0"/>
            <wp:positionH relativeFrom="page">
              <wp:align>right</wp:align>
            </wp:positionH>
            <wp:positionV relativeFrom="margin">
              <wp:posOffset>360045</wp:posOffset>
            </wp:positionV>
            <wp:extent cx="7759700" cy="8682355"/>
            <wp:effectExtent l="0" t="0" r="0" b="444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868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20C5">
        <w:rPr>
          <w:b/>
          <w:bCs/>
          <w:sz w:val="40"/>
          <w:szCs w:val="40"/>
        </w:rPr>
        <w:t>I</w:t>
      </w:r>
      <w:r w:rsidR="003A79C3">
        <w:rPr>
          <w:b/>
          <w:bCs/>
          <w:sz w:val="40"/>
          <w:szCs w:val="40"/>
        </w:rPr>
        <w:t>magines para escribir el cuento</w:t>
      </w:r>
      <w:r w:rsidRPr="005920C5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No.</w:t>
      </w:r>
      <w:r w:rsidRPr="005920C5">
        <w:rPr>
          <w:b/>
          <w:bCs/>
          <w:sz w:val="40"/>
          <w:szCs w:val="40"/>
        </w:rPr>
        <w:t>2</w:t>
      </w:r>
    </w:p>
    <w:sectPr w:rsidR="00412B89" w:rsidRPr="005920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C5"/>
    <w:rsid w:val="0005278C"/>
    <w:rsid w:val="003A79C3"/>
    <w:rsid w:val="00412B89"/>
    <w:rsid w:val="005920C5"/>
    <w:rsid w:val="00E6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AB18D"/>
  <w15:chartTrackingRefBased/>
  <w15:docId w15:val="{A9C54D59-9C17-4D70-9BB6-626E4747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3</cp:revision>
  <dcterms:created xsi:type="dcterms:W3CDTF">2022-01-22T02:31:00Z</dcterms:created>
  <dcterms:modified xsi:type="dcterms:W3CDTF">2022-01-22T02:43:00Z</dcterms:modified>
</cp:coreProperties>
</file>