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7" w:rsidRPr="00415650" w:rsidRDefault="00692D97" w:rsidP="00415650">
      <w:pPr>
        <w:spacing w:after="0" w:line="240" w:lineRule="auto"/>
        <w:jc w:val="center"/>
        <w:rPr>
          <w:rFonts w:cstheme="minorHAnsi"/>
          <w:b/>
          <w:color w:val="00B0F0"/>
          <w:sz w:val="20"/>
          <w:szCs w:val="20"/>
        </w:rPr>
      </w:pPr>
      <w:r w:rsidRPr="00415650">
        <w:rPr>
          <w:rFonts w:cstheme="minorHAnsi"/>
          <w:b/>
          <w:color w:val="00B0F0"/>
          <w:sz w:val="20"/>
          <w:szCs w:val="20"/>
        </w:rPr>
        <w:t>APRENDIZAJES ESPERADOS</w:t>
      </w:r>
    </w:p>
    <w:p w:rsidR="00692D97" w:rsidRPr="00415650" w:rsidRDefault="000A2F00" w:rsidP="0041565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15650">
        <w:rPr>
          <w:rFonts w:cstheme="minorHAnsi"/>
          <w:b/>
          <w:sz w:val="20"/>
          <w:szCs w:val="20"/>
        </w:rPr>
        <w:t>PRIMER TRIMESTRE</w:t>
      </w:r>
    </w:p>
    <w:p w:rsidR="00D53D8E" w:rsidRPr="00415650" w:rsidRDefault="00D53D8E" w:rsidP="00415650">
      <w:pPr>
        <w:spacing w:after="0" w:line="240" w:lineRule="auto"/>
        <w:jc w:val="center"/>
        <w:rPr>
          <w:rFonts w:cstheme="minorHAnsi"/>
          <w:color w:val="806000" w:themeColor="accent4" w:themeShade="80"/>
          <w:sz w:val="20"/>
          <w:szCs w:val="20"/>
        </w:rPr>
      </w:pPr>
      <w:r w:rsidRPr="00415650">
        <w:rPr>
          <w:rFonts w:cstheme="minorHAnsi"/>
          <w:b/>
          <w:color w:val="806000" w:themeColor="accent4" w:themeShade="80"/>
          <w:sz w:val="20"/>
          <w:szCs w:val="20"/>
        </w:rPr>
        <w:t>TERCERO DE PRIMARIA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b/>
          <w:color w:val="0070C0"/>
          <w:sz w:val="16"/>
          <w:szCs w:val="16"/>
        </w:rPr>
      </w:pPr>
      <w:r w:rsidRPr="00367FA2">
        <w:rPr>
          <w:rFonts w:cstheme="minorHAnsi"/>
          <w:b/>
          <w:color w:val="0070C0"/>
          <w:sz w:val="16"/>
          <w:szCs w:val="16"/>
        </w:rPr>
        <w:t>ESTUDIO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*Intercambio de experiencias de lectura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 xml:space="preserve">Comparte su opinión acerca de textos leídos por el maestro. Comparte las ideas que recupera del texto escuchado. </w:t>
      </w:r>
    </w:p>
    <w:p w:rsidR="00D53D8E" w:rsidRPr="00367FA2" w:rsidRDefault="00D53D8E" w:rsidP="00D53D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367FA2">
        <w:rPr>
          <w:rFonts w:cstheme="minorHAnsi"/>
          <w:sz w:val="16"/>
          <w:szCs w:val="16"/>
        </w:rPr>
        <w:t>Expresa lo que piensa acerca del texto.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*Comprensión de textos para adquirir nuevos conocimientos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Explora textos informativos y analiza su función y contenido.</w:t>
      </w:r>
      <w:r w:rsidRPr="00367FA2">
        <w:rPr>
          <w:rFonts w:cstheme="minorHAnsi"/>
          <w:sz w:val="16"/>
          <w:szCs w:val="16"/>
        </w:rPr>
        <w:t xml:space="preserve"> </w:t>
      </w:r>
    </w:p>
    <w:p w:rsidR="00D53D8E" w:rsidRPr="00367FA2" w:rsidRDefault="00D53D8E" w:rsidP="00D53D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>Formula preguntas sobre un tema de interés.</w:t>
      </w:r>
    </w:p>
    <w:p w:rsidR="00D53D8E" w:rsidRPr="00367FA2" w:rsidRDefault="00D53D8E" w:rsidP="00D53D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Utiliza elementos como títulos y subtítulos, palabras relevantes e ilustraciones, entre otros, como claves para localizar la información rápidamente. 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*Elaboración de textos que presentan información resumida proveniente de diversas fuentes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Elabora resúmenes en los que se describen procesos naturales</w:t>
      </w:r>
      <w:r w:rsidRPr="00367FA2">
        <w:rPr>
          <w:rFonts w:cstheme="minorHAnsi"/>
          <w:sz w:val="16"/>
          <w:szCs w:val="16"/>
        </w:rPr>
        <w:t>.</w:t>
      </w:r>
    </w:p>
    <w:p w:rsidR="00D53D8E" w:rsidRPr="00367FA2" w:rsidRDefault="00D53D8E" w:rsidP="00D53D8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Decide, con ayuda del profesor, cuál es la información relevante según el propósito de estudio o búsqueda. </w:t>
      </w:r>
    </w:p>
    <w:p w:rsidR="00D53D8E" w:rsidRPr="00367FA2" w:rsidRDefault="00D53D8E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*Intercambio oral de experiencias y nuevos conocimientos</w:t>
      </w:r>
    </w:p>
    <w:p w:rsidR="00D53D8E" w:rsidRPr="00367FA2" w:rsidRDefault="00D53D8E" w:rsidP="00B714EB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Presenta una exposición sobre algunas características relevantes del lugar donde vive. Para presentar la exposición.</w:t>
      </w:r>
    </w:p>
    <w:p w:rsidR="00D53D8E" w:rsidRPr="00367FA2" w:rsidRDefault="00D53D8E" w:rsidP="00B714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Escucha con atención. </w:t>
      </w:r>
    </w:p>
    <w:p w:rsidR="00D53D8E" w:rsidRPr="00367FA2" w:rsidRDefault="00D53D8E" w:rsidP="00B714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>Hace preguntas pertinentes.</w:t>
      </w:r>
    </w:p>
    <w:p w:rsidR="00B714EB" w:rsidRPr="00367FA2" w:rsidRDefault="00D53D8E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*Intercambio escrito de nuevos conocimientos</w:t>
      </w:r>
    </w:p>
    <w:p w:rsidR="00D53D8E" w:rsidRPr="00367FA2" w:rsidRDefault="00D53D8E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Escribe textos en los que se describen lugares.</w:t>
      </w:r>
      <w:r w:rsidRPr="00367FA2">
        <w:rPr>
          <w:rFonts w:cstheme="minorHAnsi"/>
          <w:sz w:val="16"/>
          <w:szCs w:val="16"/>
        </w:rPr>
        <w:t xml:space="preserve"> </w:t>
      </w:r>
    </w:p>
    <w:p w:rsidR="00D53D8E" w:rsidRPr="00367FA2" w:rsidRDefault="00D53D8E" w:rsidP="00B714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Usa mayúsculas al inicio de las oraciones y de los nombres propios. </w:t>
      </w:r>
    </w:p>
    <w:p w:rsidR="00D53D8E" w:rsidRPr="00367FA2" w:rsidRDefault="00D53D8E" w:rsidP="00D53D8E">
      <w:pPr>
        <w:spacing w:after="0" w:line="240" w:lineRule="auto"/>
        <w:jc w:val="both"/>
        <w:rPr>
          <w:rFonts w:cstheme="minorHAnsi"/>
          <w:b/>
          <w:color w:val="0070C0"/>
          <w:sz w:val="16"/>
          <w:szCs w:val="16"/>
        </w:rPr>
      </w:pPr>
      <w:r w:rsidRPr="00367FA2">
        <w:rPr>
          <w:rFonts w:cstheme="minorHAnsi"/>
          <w:b/>
          <w:color w:val="0070C0"/>
          <w:sz w:val="16"/>
          <w:szCs w:val="16"/>
        </w:rPr>
        <w:t>LITERATURA</w:t>
      </w:r>
    </w:p>
    <w:p w:rsidR="00B714EB" w:rsidRPr="00367FA2" w:rsidRDefault="00D53D8E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*Lectura de narraciones de diversos subgéneros</w:t>
      </w:r>
    </w:p>
    <w:p w:rsidR="00D53D8E" w:rsidRPr="00367FA2" w:rsidRDefault="00D53D8E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Lee narraciones de la tradición literaria infantil.</w:t>
      </w:r>
    </w:p>
    <w:p w:rsidR="003E1C2C" w:rsidRPr="00367FA2" w:rsidRDefault="003E1C2C" w:rsidP="00B714E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Describe los personajes de un cuento; tiene en cuenta sus características sociales (jerarquía, oficio, pertenencia a una familia, etcétera), sus intenciones y forma de ser (bueno, malo, agresivo, tierno, etcétera) para explicar o anticipar sus acciones. </w:t>
      </w:r>
    </w:p>
    <w:p w:rsidR="003E1C2C" w:rsidRPr="00367FA2" w:rsidRDefault="003E1C2C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*Escritura y recreación de narraciones</w:t>
      </w:r>
    </w:p>
    <w:p w:rsidR="003E1C2C" w:rsidRPr="00367FA2" w:rsidRDefault="003E1C2C" w:rsidP="00B714E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Recopila narraciones tradicionales de la región para compartirlas en un formato de libro álbum.</w:t>
      </w:r>
      <w:r w:rsidRPr="00367FA2">
        <w:rPr>
          <w:rFonts w:cstheme="minorHAnsi"/>
          <w:sz w:val="16"/>
          <w:szCs w:val="16"/>
        </w:rPr>
        <w:t xml:space="preserve"> </w:t>
      </w:r>
    </w:p>
    <w:p w:rsidR="003E1C2C" w:rsidRPr="00367FA2" w:rsidRDefault="003E1C2C" w:rsidP="00B714E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Se familiariza con la lectura y escucha de narraciones tradicionales de la región (mitos, leyendas, fábulas, cuentos u otros): contenidos (personajes, escenarios, situaciones);  formas del lenguaje que se usan en ellos, relacionadas con la tradición oral; significado o relevancia cultural que les atribuyen los adultos. </w:t>
      </w:r>
    </w:p>
    <w:p w:rsidR="003E1C2C" w:rsidRPr="00367FA2" w:rsidRDefault="003E1C2C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*Creaciones y juegos con el lenguaje poético</w:t>
      </w:r>
    </w:p>
    <w:p w:rsidR="003E1C2C" w:rsidRPr="00367FA2" w:rsidRDefault="003E1C2C" w:rsidP="00B714E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Practica y crea trabalenguas y juegos de palabras (sopas de letras, trabalenguas, basta, calambures, jitanfáforas</w:t>
      </w:r>
      <w:bookmarkStart w:id="0" w:name="_GoBack"/>
      <w:bookmarkEnd w:id="0"/>
      <w:r w:rsidRPr="00367FA2">
        <w:rPr>
          <w:rFonts w:cstheme="minorHAnsi"/>
          <w:b/>
          <w:sz w:val="16"/>
          <w:szCs w:val="16"/>
        </w:rPr>
        <w:t>, paronomasias)</w:t>
      </w:r>
      <w:r w:rsidRPr="00367FA2">
        <w:rPr>
          <w:rFonts w:cstheme="minorHAnsi"/>
          <w:sz w:val="16"/>
          <w:szCs w:val="16"/>
        </w:rPr>
        <w:t xml:space="preserve">. </w:t>
      </w:r>
    </w:p>
    <w:p w:rsidR="00B714EB" w:rsidRPr="00367FA2" w:rsidRDefault="00B714EB" w:rsidP="00B714EB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367FA2">
        <w:rPr>
          <w:rFonts w:cstheme="minorHAnsi"/>
          <w:b/>
          <w:color w:val="FF0000"/>
          <w:sz w:val="16"/>
          <w:szCs w:val="16"/>
        </w:rPr>
        <w:t>*Lectura, escritura y escenificación de obras teatrales</w:t>
      </w:r>
    </w:p>
    <w:p w:rsidR="00B714EB" w:rsidRPr="00367FA2" w:rsidRDefault="00B714EB" w:rsidP="00B714E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Lee obras de teatro infantil.</w:t>
      </w:r>
      <w:r w:rsidRPr="00367FA2">
        <w:rPr>
          <w:rFonts w:cstheme="minorHAnsi"/>
          <w:sz w:val="16"/>
          <w:szCs w:val="16"/>
        </w:rPr>
        <w:t xml:space="preserve"> </w:t>
      </w:r>
    </w:p>
    <w:p w:rsidR="00B714EB" w:rsidRPr="00367FA2" w:rsidRDefault="003E1C2C" w:rsidP="00B714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Reconoce juegos de palabras en los que predomina la musicalidad del lenguaje, aunque lo que se diga no parezca coherente (jitanjáforas, trabalenguas, entre otros). </w:t>
      </w:r>
    </w:p>
    <w:p w:rsidR="00B714EB" w:rsidRPr="00367FA2" w:rsidRDefault="00B714EB" w:rsidP="00B714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Se familiariza con la organización gráfica de las obras de teatro (distribución de los nombres de personajes, acotaciones y diálogos en la página; uso de tipografía y puntuación para distinguirlos). Identifica acotaciones y diálogos en obras de teatro con formatos variados. </w:t>
      </w:r>
    </w:p>
    <w:p w:rsidR="00B714EB" w:rsidRPr="00367FA2" w:rsidRDefault="00B714EB" w:rsidP="00B714EB">
      <w:pPr>
        <w:spacing w:after="0" w:line="240" w:lineRule="auto"/>
        <w:jc w:val="both"/>
        <w:rPr>
          <w:rFonts w:cstheme="minorHAnsi"/>
          <w:b/>
          <w:color w:val="0070C0"/>
          <w:sz w:val="16"/>
          <w:szCs w:val="16"/>
        </w:rPr>
      </w:pPr>
      <w:r w:rsidRPr="00367FA2">
        <w:rPr>
          <w:rFonts w:cstheme="minorHAnsi"/>
          <w:b/>
          <w:color w:val="0070C0"/>
          <w:sz w:val="16"/>
          <w:szCs w:val="16"/>
        </w:rPr>
        <w:t>PARTICIPACION SOCIAL</w:t>
      </w:r>
    </w:p>
    <w:p w:rsidR="00B714EB" w:rsidRPr="00367FA2" w:rsidRDefault="00B714EB" w:rsidP="00D23657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67FA2">
        <w:rPr>
          <w:rFonts w:cstheme="minorHAnsi"/>
          <w:color w:val="FF0000"/>
          <w:sz w:val="16"/>
          <w:szCs w:val="16"/>
        </w:rPr>
        <w:t>*Producción e interpretación de textos para realizar trámites y gestionar servicios</w:t>
      </w:r>
    </w:p>
    <w:p w:rsidR="00B714EB" w:rsidRPr="00367FA2" w:rsidRDefault="00B714EB" w:rsidP="00D2365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Reconoce documentos oficiales que se relacionan con su identidad</w:t>
      </w:r>
      <w:r w:rsidRPr="00367FA2">
        <w:rPr>
          <w:rFonts w:cstheme="minorHAnsi"/>
          <w:sz w:val="16"/>
          <w:szCs w:val="16"/>
        </w:rPr>
        <w:t xml:space="preserve">. </w:t>
      </w:r>
    </w:p>
    <w:p w:rsidR="00B714EB" w:rsidRPr="00367FA2" w:rsidRDefault="00B714EB" w:rsidP="00D2365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Diferencia entre los documentos de identidad para menores y mayores de edad. </w:t>
      </w:r>
    </w:p>
    <w:p w:rsidR="004D3EE3" w:rsidRPr="00367FA2" w:rsidRDefault="004D3EE3" w:rsidP="00D23657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67FA2">
        <w:rPr>
          <w:rFonts w:cstheme="minorHAnsi"/>
          <w:color w:val="FF0000"/>
          <w:sz w:val="16"/>
          <w:szCs w:val="16"/>
        </w:rPr>
        <w:t>*Producción e interpretación de instructivos y documentos que regulan la convivencia</w:t>
      </w:r>
    </w:p>
    <w:p w:rsidR="004D3EE3" w:rsidRPr="00367FA2" w:rsidRDefault="004D3EE3" w:rsidP="00D2365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color w:val="000000" w:themeColor="text1"/>
          <w:sz w:val="16"/>
          <w:szCs w:val="16"/>
        </w:rPr>
        <w:t>Sigue un instructivo sencillo para elaborar un juguete.</w:t>
      </w:r>
      <w:r w:rsidRPr="00367FA2">
        <w:rPr>
          <w:rFonts w:cstheme="minorHAnsi"/>
          <w:sz w:val="16"/>
          <w:szCs w:val="16"/>
        </w:rPr>
        <w:t xml:space="preserve"> </w:t>
      </w:r>
    </w:p>
    <w:p w:rsidR="004D3EE3" w:rsidRPr="00367FA2" w:rsidRDefault="004D3EE3" w:rsidP="00D236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Compila diferentes instructivos para elaborar juguetes sencillos. </w:t>
      </w:r>
    </w:p>
    <w:p w:rsidR="00D23657" w:rsidRPr="00367FA2" w:rsidRDefault="004D3EE3" w:rsidP="00D23657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67FA2">
        <w:rPr>
          <w:rFonts w:cstheme="minorHAnsi"/>
          <w:color w:val="FF0000"/>
          <w:sz w:val="16"/>
          <w:szCs w:val="16"/>
        </w:rPr>
        <w:t>*Análisis de los medios de comunicación</w:t>
      </w:r>
    </w:p>
    <w:p w:rsidR="004D3EE3" w:rsidRPr="00367FA2" w:rsidRDefault="004D3EE3" w:rsidP="00D23657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Explora las secciones del periódico y elige, entre la información dada por los textos periodísticos, una noticia relevante.</w:t>
      </w:r>
    </w:p>
    <w:p w:rsidR="004976FF" w:rsidRPr="00367FA2" w:rsidRDefault="004D3EE3" w:rsidP="004976F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Explora en varios periódicos e identifica algunas secciones que lo integran: avisos, cartelera, deportes, noticias locales, regionales o internacionales. </w:t>
      </w:r>
    </w:p>
    <w:p w:rsidR="004976FF" w:rsidRPr="00367FA2" w:rsidRDefault="00D23657" w:rsidP="004976F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>Lee los titulares y encabezados y elige una nota inform</w:t>
      </w:r>
      <w:r w:rsidR="004976FF" w:rsidRPr="00367FA2">
        <w:rPr>
          <w:rFonts w:cstheme="minorHAnsi"/>
          <w:sz w:val="16"/>
          <w:szCs w:val="16"/>
        </w:rPr>
        <w:t>ativa que considere relevante.</w:t>
      </w:r>
    </w:p>
    <w:p w:rsidR="00D23657" w:rsidRPr="00367FA2" w:rsidRDefault="00D23657" w:rsidP="004976FF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67FA2">
        <w:rPr>
          <w:rFonts w:cstheme="minorHAnsi"/>
          <w:color w:val="FF0000"/>
          <w:sz w:val="16"/>
          <w:szCs w:val="16"/>
        </w:rPr>
        <w:t>*Participación y difusión de información en la comunidad escolar</w:t>
      </w:r>
    </w:p>
    <w:p w:rsidR="00D23657" w:rsidRPr="00367FA2" w:rsidRDefault="00D23657" w:rsidP="00D2365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>Elabora avisos para difundir algún producto o servicio entre la comunidad escolar.</w:t>
      </w:r>
      <w:r w:rsidRPr="00367FA2">
        <w:rPr>
          <w:rFonts w:cstheme="minorHAnsi"/>
          <w:sz w:val="16"/>
          <w:szCs w:val="16"/>
        </w:rPr>
        <w:t xml:space="preserve"> </w:t>
      </w:r>
    </w:p>
    <w:p w:rsidR="00D23657" w:rsidRPr="00367FA2" w:rsidRDefault="00D23657" w:rsidP="00D2365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Explora el periódico y ubica la sección de anuncios clasificados. </w:t>
      </w:r>
    </w:p>
    <w:p w:rsidR="00D23657" w:rsidRPr="00367FA2" w:rsidRDefault="00D23657" w:rsidP="00D23657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>Identifica cómo se organizan los apartados de la sección: Inmuebles, Menaje de casa, Autos, Servicios, Empleos</w:t>
      </w:r>
    </w:p>
    <w:p w:rsidR="004976FF" w:rsidRPr="00367FA2" w:rsidRDefault="004976FF" w:rsidP="004976F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Indaga y comprende el significado de diversas expresiones en el habla de niños, jóvenes, adultos y adultos mayores. </w:t>
      </w:r>
    </w:p>
    <w:p w:rsidR="004976FF" w:rsidRPr="00367FA2" w:rsidRDefault="004976FF" w:rsidP="004976FF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67FA2">
        <w:rPr>
          <w:rFonts w:cstheme="minorHAnsi"/>
          <w:color w:val="FF0000"/>
          <w:sz w:val="16"/>
          <w:szCs w:val="16"/>
        </w:rPr>
        <w:t>*Reconocimiento de la diversidad lingüística y cultural</w:t>
      </w:r>
    </w:p>
    <w:p w:rsidR="00AC6038" w:rsidRDefault="004976FF" w:rsidP="004976FF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367FA2">
        <w:rPr>
          <w:rFonts w:cstheme="minorHAnsi"/>
          <w:b/>
          <w:sz w:val="16"/>
          <w:szCs w:val="16"/>
        </w:rPr>
        <w:t xml:space="preserve">Explora el vocabulario de varias generaciones en la localidad. </w:t>
      </w:r>
    </w:p>
    <w:p w:rsidR="00AC6038" w:rsidRPr="00AC6038" w:rsidRDefault="00AC6038" w:rsidP="00AC603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AC6038">
        <w:rPr>
          <w:sz w:val="16"/>
          <w:szCs w:val="16"/>
        </w:rPr>
        <w:t>Identifica algunas variedades del español en México.</w:t>
      </w:r>
    </w:p>
    <w:p w:rsidR="004976FF" w:rsidRPr="00367FA2" w:rsidRDefault="004976FF" w:rsidP="004976F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367FA2">
        <w:rPr>
          <w:rFonts w:cstheme="minorHAnsi"/>
          <w:sz w:val="16"/>
          <w:szCs w:val="16"/>
        </w:rPr>
        <w:t xml:space="preserve">Indaga y comprende el significado de diversas expresiones en el habla de niños, jóvenes, adultos y adultos mayores. </w:t>
      </w:r>
    </w:p>
    <w:p w:rsidR="004976FF" w:rsidRPr="00367FA2" w:rsidRDefault="004976FF" w:rsidP="004976FF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4976FF" w:rsidRPr="00367FA2" w:rsidRDefault="004976FF" w:rsidP="00D23657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:rsidR="00D23657" w:rsidRPr="00367FA2" w:rsidRDefault="00D23657" w:rsidP="00D23657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:rsidR="004D3EE3" w:rsidRPr="00367FA2" w:rsidRDefault="004D3EE3" w:rsidP="004D3EE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714EB" w:rsidRPr="00367FA2" w:rsidRDefault="00B714EB" w:rsidP="004D3EE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714EB" w:rsidRPr="00367FA2" w:rsidRDefault="00B714EB" w:rsidP="00B714E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714EB" w:rsidRPr="000A2F00" w:rsidRDefault="00B714EB" w:rsidP="00B714EB">
      <w:pPr>
        <w:spacing w:after="0" w:line="240" w:lineRule="auto"/>
        <w:ind w:left="360"/>
        <w:jc w:val="both"/>
        <w:rPr>
          <w:sz w:val="18"/>
          <w:szCs w:val="18"/>
        </w:rPr>
      </w:pPr>
    </w:p>
    <w:p w:rsidR="00D53D8E" w:rsidRPr="000A2F00" w:rsidRDefault="00D53D8E" w:rsidP="00D53D8E">
      <w:pPr>
        <w:jc w:val="both"/>
        <w:rPr>
          <w:b/>
          <w:color w:val="FF0000"/>
          <w:sz w:val="18"/>
          <w:szCs w:val="18"/>
        </w:rPr>
      </w:pPr>
    </w:p>
    <w:p w:rsidR="00D53D8E" w:rsidRPr="000A2F00" w:rsidRDefault="00D53D8E" w:rsidP="00D53D8E">
      <w:pPr>
        <w:spacing w:after="0" w:line="240" w:lineRule="auto"/>
        <w:jc w:val="both"/>
        <w:rPr>
          <w:sz w:val="18"/>
          <w:szCs w:val="18"/>
        </w:rPr>
      </w:pPr>
      <w:r w:rsidRPr="000A2F00">
        <w:rPr>
          <w:sz w:val="18"/>
          <w:szCs w:val="18"/>
        </w:rPr>
        <w:t xml:space="preserve"> </w:t>
      </w:r>
    </w:p>
    <w:p w:rsidR="00D53D8E" w:rsidRPr="000A2F00" w:rsidRDefault="00D53D8E" w:rsidP="00D53D8E">
      <w:pPr>
        <w:spacing w:after="0" w:line="240" w:lineRule="auto"/>
        <w:jc w:val="both"/>
        <w:rPr>
          <w:sz w:val="18"/>
          <w:szCs w:val="18"/>
        </w:rPr>
      </w:pPr>
    </w:p>
    <w:p w:rsidR="00D53D8E" w:rsidRPr="000A2F00" w:rsidRDefault="00D53D8E" w:rsidP="00D53D8E">
      <w:pPr>
        <w:spacing w:after="0" w:line="240" w:lineRule="auto"/>
        <w:jc w:val="both"/>
        <w:rPr>
          <w:sz w:val="18"/>
          <w:szCs w:val="18"/>
        </w:rPr>
      </w:pPr>
      <w:r w:rsidRPr="000A2F00">
        <w:rPr>
          <w:sz w:val="18"/>
          <w:szCs w:val="18"/>
        </w:rPr>
        <w:tab/>
      </w:r>
    </w:p>
    <w:p w:rsidR="00D53D8E" w:rsidRPr="000A2F00" w:rsidRDefault="00D53D8E" w:rsidP="00D53D8E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D53D8E" w:rsidRPr="000A2F00" w:rsidRDefault="00D53D8E" w:rsidP="00D53D8E">
      <w:pPr>
        <w:spacing w:after="0" w:line="240" w:lineRule="auto"/>
        <w:jc w:val="both"/>
        <w:rPr>
          <w:sz w:val="18"/>
          <w:szCs w:val="18"/>
        </w:rPr>
      </w:pPr>
    </w:p>
    <w:p w:rsidR="00D53D8E" w:rsidRPr="000A2F00" w:rsidRDefault="00D53D8E" w:rsidP="00D53D8E">
      <w:pPr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656842" w:rsidRPr="000A2F00" w:rsidRDefault="00C73A01" w:rsidP="00D53D8E">
      <w:pPr>
        <w:spacing w:line="240" w:lineRule="auto"/>
        <w:rPr>
          <w:sz w:val="18"/>
          <w:szCs w:val="18"/>
        </w:rPr>
      </w:pPr>
    </w:p>
    <w:sectPr w:rsidR="00656842" w:rsidRPr="000A2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0" w:rsidRDefault="00415650" w:rsidP="00415650">
      <w:pPr>
        <w:spacing w:after="0" w:line="240" w:lineRule="auto"/>
      </w:pPr>
      <w:r>
        <w:separator/>
      </w:r>
    </w:p>
  </w:endnote>
  <w:endnote w:type="continuationSeparator" w:id="0">
    <w:p w:rsidR="00415650" w:rsidRDefault="00415650" w:rsidP="0041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0" w:rsidRDefault="00415650" w:rsidP="00415650">
      <w:pPr>
        <w:spacing w:after="0" w:line="240" w:lineRule="auto"/>
      </w:pPr>
      <w:r>
        <w:separator/>
      </w:r>
    </w:p>
  </w:footnote>
  <w:footnote w:type="continuationSeparator" w:id="0">
    <w:p w:rsidR="00415650" w:rsidRDefault="00415650" w:rsidP="0041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0C31"/>
    <w:multiLevelType w:val="hybridMultilevel"/>
    <w:tmpl w:val="B4129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05D"/>
    <w:multiLevelType w:val="hybridMultilevel"/>
    <w:tmpl w:val="EEDC1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32D1"/>
    <w:multiLevelType w:val="hybridMultilevel"/>
    <w:tmpl w:val="8562A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1AA5"/>
    <w:multiLevelType w:val="hybridMultilevel"/>
    <w:tmpl w:val="DADCE968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23008A1"/>
    <w:multiLevelType w:val="hybridMultilevel"/>
    <w:tmpl w:val="590EC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C62D4"/>
    <w:multiLevelType w:val="hybridMultilevel"/>
    <w:tmpl w:val="41E2C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2100"/>
    <w:multiLevelType w:val="hybridMultilevel"/>
    <w:tmpl w:val="4CF60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F0F"/>
    <w:multiLevelType w:val="hybridMultilevel"/>
    <w:tmpl w:val="CE6C8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734F9"/>
    <w:multiLevelType w:val="hybridMultilevel"/>
    <w:tmpl w:val="E4BA6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2BBA"/>
    <w:multiLevelType w:val="hybridMultilevel"/>
    <w:tmpl w:val="61F67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C28B3"/>
    <w:multiLevelType w:val="hybridMultilevel"/>
    <w:tmpl w:val="3A0AD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538C5"/>
    <w:multiLevelType w:val="hybridMultilevel"/>
    <w:tmpl w:val="494C3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B36CE"/>
    <w:multiLevelType w:val="hybridMultilevel"/>
    <w:tmpl w:val="B5529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97FD7"/>
    <w:multiLevelType w:val="hybridMultilevel"/>
    <w:tmpl w:val="4EF44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268FC"/>
    <w:multiLevelType w:val="hybridMultilevel"/>
    <w:tmpl w:val="C2AE1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F3CF9"/>
    <w:multiLevelType w:val="hybridMultilevel"/>
    <w:tmpl w:val="AF34F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30081"/>
    <w:multiLevelType w:val="hybridMultilevel"/>
    <w:tmpl w:val="29027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E"/>
    <w:rsid w:val="000A2F00"/>
    <w:rsid w:val="00354AFC"/>
    <w:rsid w:val="00367FA2"/>
    <w:rsid w:val="003E1C2C"/>
    <w:rsid w:val="00415650"/>
    <w:rsid w:val="00476A98"/>
    <w:rsid w:val="004976FF"/>
    <w:rsid w:val="004D3EE3"/>
    <w:rsid w:val="00692D97"/>
    <w:rsid w:val="008941FB"/>
    <w:rsid w:val="00AC6038"/>
    <w:rsid w:val="00B714EB"/>
    <w:rsid w:val="00C73A01"/>
    <w:rsid w:val="00D23657"/>
    <w:rsid w:val="00D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0EFDC-4CC6-427C-BEFC-363BCE6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650"/>
  </w:style>
  <w:style w:type="paragraph" w:styleId="Piedepgina">
    <w:name w:val="footer"/>
    <w:basedOn w:val="Normal"/>
    <w:link w:val="PiedepginaCar"/>
    <w:uiPriority w:val="99"/>
    <w:unhideWhenUsed/>
    <w:rsid w:val="00415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6</cp:revision>
  <dcterms:created xsi:type="dcterms:W3CDTF">2021-09-04T16:32:00Z</dcterms:created>
  <dcterms:modified xsi:type="dcterms:W3CDTF">2021-09-18T18:00:00Z</dcterms:modified>
</cp:coreProperties>
</file>