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FD" w:rsidRPr="005C6060" w:rsidRDefault="008A33FD" w:rsidP="005C6060">
      <w:pPr>
        <w:spacing w:after="0" w:line="240" w:lineRule="auto"/>
        <w:jc w:val="center"/>
        <w:rPr>
          <w:rFonts w:cstheme="minorHAnsi"/>
          <w:b/>
          <w:color w:val="00B0F0"/>
          <w:sz w:val="20"/>
          <w:szCs w:val="20"/>
        </w:rPr>
      </w:pPr>
      <w:r w:rsidRPr="005C6060">
        <w:rPr>
          <w:rFonts w:cstheme="minorHAnsi"/>
          <w:b/>
          <w:color w:val="00B0F0"/>
          <w:sz w:val="20"/>
          <w:szCs w:val="20"/>
        </w:rPr>
        <w:t>APRENDIZAJES ESPERADOS</w:t>
      </w:r>
      <w:bookmarkStart w:id="0" w:name="_GoBack"/>
      <w:bookmarkEnd w:id="0"/>
    </w:p>
    <w:p w:rsidR="008A33FD" w:rsidRPr="005C6060" w:rsidRDefault="008A33FD" w:rsidP="005C606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C6060">
        <w:rPr>
          <w:rFonts w:cstheme="minorHAnsi"/>
          <w:b/>
          <w:sz w:val="20"/>
          <w:szCs w:val="20"/>
        </w:rPr>
        <w:t>PRIMER TRIMETRE</w:t>
      </w:r>
    </w:p>
    <w:p w:rsidR="008A33FD" w:rsidRPr="005C6060" w:rsidRDefault="00625A59" w:rsidP="005C6060">
      <w:pPr>
        <w:spacing w:after="0" w:line="240" w:lineRule="auto"/>
        <w:jc w:val="center"/>
        <w:rPr>
          <w:rFonts w:cstheme="minorHAnsi"/>
          <w:b/>
          <w:color w:val="BF8F00" w:themeColor="accent4" w:themeShade="BF"/>
          <w:sz w:val="20"/>
          <w:szCs w:val="20"/>
        </w:rPr>
      </w:pPr>
      <w:r w:rsidRPr="005C6060">
        <w:rPr>
          <w:rFonts w:cstheme="minorHAnsi"/>
          <w:b/>
          <w:color w:val="BF8F00" w:themeColor="accent4" w:themeShade="BF"/>
          <w:sz w:val="20"/>
          <w:szCs w:val="20"/>
        </w:rPr>
        <w:t>SEGUNDO DE PRIMARIA</w:t>
      </w:r>
    </w:p>
    <w:p w:rsidR="00625A59" w:rsidRPr="008A33FD" w:rsidRDefault="00625A59" w:rsidP="008A33FD">
      <w:pPr>
        <w:spacing w:after="0" w:line="240" w:lineRule="auto"/>
        <w:rPr>
          <w:rFonts w:cstheme="minorHAnsi"/>
          <w:b/>
          <w:color w:val="BF8F00" w:themeColor="accent4" w:themeShade="BF"/>
          <w:sz w:val="18"/>
          <w:szCs w:val="18"/>
        </w:rPr>
      </w:pPr>
      <w:r w:rsidRPr="008A33FD">
        <w:rPr>
          <w:rFonts w:cstheme="minorHAnsi"/>
          <w:b/>
          <w:color w:val="0070C0"/>
          <w:sz w:val="18"/>
          <w:szCs w:val="18"/>
        </w:rPr>
        <w:t>ESTUDIO</w:t>
      </w:r>
    </w:p>
    <w:p w:rsidR="00625A59" w:rsidRPr="008A33FD" w:rsidRDefault="00625A59" w:rsidP="008A33FD">
      <w:pPr>
        <w:spacing w:after="0" w:line="240" w:lineRule="auto"/>
        <w:jc w:val="both"/>
        <w:rPr>
          <w:rFonts w:cstheme="minorHAnsi"/>
          <w:b/>
          <w:color w:val="FF0000"/>
          <w:sz w:val="18"/>
          <w:szCs w:val="18"/>
        </w:rPr>
      </w:pPr>
      <w:r w:rsidRPr="008A33FD">
        <w:rPr>
          <w:rFonts w:cstheme="minorHAnsi"/>
          <w:b/>
          <w:color w:val="FF0000"/>
          <w:sz w:val="18"/>
          <w:szCs w:val="18"/>
        </w:rPr>
        <w:t>*Intercambio de experiencias de lectura</w:t>
      </w:r>
    </w:p>
    <w:p w:rsidR="00625A59" w:rsidRPr="008A33FD" w:rsidRDefault="00625A59" w:rsidP="008A33FD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8A33FD">
        <w:rPr>
          <w:rFonts w:cstheme="minorHAnsi"/>
          <w:b/>
          <w:sz w:val="18"/>
          <w:szCs w:val="18"/>
        </w:rPr>
        <w:t>Recomienda materiales de lectura de su preferencia.</w:t>
      </w:r>
    </w:p>
    <w:p w:rsidR="00625A59" w:rsidRPr="008A33FD" w:rsidRDefault="00625A59" w:rsidP="008A33F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8A33FD">
        <w:rPr>
          <w:rFonts w:cstheme="minorHAnsi"/>
          <w:sz w:val="18"/>
          <w:szCs w:val="18"/>
        </w:rPr>
        <w:t xml:space="preserve">Explora, lee y relee el material de lectura elegido con ayuda del profesor si es necesario. </w:t>
      </w:r>
    </w:p>
    <w:p w:rsidR="00625A59" w:rsidRPr="008A33FD" w:rsidRDefault="00625A59" w:rsidP="008A33FD">
      <w:pPr>
        <w:spacing w:after="0" w:line="240" w:lineRule="auto"/>
        <w:jc w:val="both"/>
        <w:rPr>
          <w:rFonts w:cstheme="minorHAnsi"/>
          <w:b/>
          <w:color w:val="FF0000"/>
          <w:sz w:val="18"/>
          <w:szCs w:val="18"/>
        </w:rPr>
      </w:pPr>
      <w:r w:rsidRPr="008A33FD">
        <w:rPr>
          <w:rFonts w:cstheme="minorHAnsi"/>
          <w:b/>
          <w:color w:val="FF0000"/>
          <w:sz w:val="18"/>
          <w:szCs w:val="18"/>
        </w:rPr>
        <w:t>*Comprensión de textos para adquirir nuevos conocimientos</w:t>
      </w:r>
    </w:p>
    <w:p w:rsidR="00625A59" w:rsidRPr="008A33FD" w:rsidRDefault="00625A59" w:rsidP="008A33FD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8A33FD">
        <w:rPr>
          <w:rFonts w:cstheme="minorHAnsi"/>
          <w:b/>
          <w:sz w:val="18"/>
          <w:szCs w:val="18"/>
        </w:rPr>
        <w:t>Selecciona diversos textos informativos para conocer más sobre un tema.</w:t>
      </w:r>
    </w:p>
    <w:p w:rsidR="00625A59" w:rsidRPr="008A33FD" w:rsidRDefault="00625A59" w:rsidP="008A33F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8A33FD">
        <w:rPr>
          <w:rFonts w:cstheme="minorHAnsi"/>
          <w:sz w:val="18"/>
          <w:szCs w:val="18"/>
        </w:rPr>
        <w:t xml:space="preserve">Utiliza diferentes indicadores como: título, subtítulo, estructura, ilustraciones para seleccionar materiales que puedan cumplir con sus propósitos. </w:t>
      </w:r>
    </w:p>
    <w:p w:rsidR="00EE7457" w:rsidRPr="008A33FD" w:rsidRDefault="00EE7457" w:rsidP="008A33F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8A33FD">
        <w:rPr>
          <w:rFonts w:cstheme="minorHAnsi"/>
          <w:sz w:val="18"/>
          <w:szCs w:val="18"/>
        </w:rPr>
        <w:t xml:space="preserve">Aprende el orden alfabético para buscar palabras en el diccionario. </w:t>
      </w:r>
    </w:p>
    <w:p w:rsidR="008A33FD" w:rsidRPr="008A33FD" w:rsidRDefault="00EE7457" w:rsidP="008A33F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8A33FD">
        <w:rPr>
          <w:rFonts w:cstheme="minorHAnsi"/>
          <w:sz w:val="18"/>
          <w:szCs w:val="18"/>
        </w:rPr>
        <w:t>Comparte lo aprendido sobre el tema de su interés al reconocer qué sabía y qué descubrió con las lecturas.</w:t>
      </w:r>
    </w:p>
    <w:p w:rsidR="00EE7457" w:rsidRPr="008A33FD" w:rsidRDefault="00EE7457" w:rsidP="008A33FD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8A33FD">
        <w:rPr>
          <w:rFonts w:cstheme="minorHAnsi"/>
          <w:b/>
          <w:color w:val="FF0000"/>
          <w:sz w:val="18"/>
          <w:szCs w:val="18"/>
        </w:rPr>
        <w:t>*Intercambio oral de experiencias y nuevos conocimientos</w:t>
      </w:r>
    </w:p>
    <w:p w:rsidR="00EE7457" w:rsidRPr="008A33FD" w:rsidRDefault="00EE7457" w:rsidP="008A33FD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8A33FD">
        <w:rPr>
          <w:rFonts w:cstheme="minorHAnsi"/>
          <w:b/>
          <w:sz w:val="18"/>
          <w:szCs w:val="18"/>
        </w:rPr>
        <w:t>Presenta una exposición sobre temas de su localidad.</w:t>
      </w:r>
      <w:r w:rsidRPr="008A33FD">
        <w:rPr>
          <w:rFonts w:cstheme="minorHAnsi"/>
          <w:sz w:val="18"/>
          <w:szCs w:val="18"/>
        </w:rPr>
        <w:t xml:space="preserve"> </w:t>
      </w:r>
    </w:p>
    <w:p w:rsidR="00EE7457" w:rsidRPr="008A33FD" w:rsidRDefault="00EE7457" w:rsidP="008A33F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8A33FD">
        <w:rPr>
          <w:rFonts w:cstheme="minorHAnsi"/>
          <w:sz w:val="18"/>
          <w:szCs w:val="18"/>
        </w:rPr>
        <w:t xml:space="preserve">Elige el tema de su exposición y expresa verbalmente por qué le interesa y por qué considera necesario hablar al respecto. </w:t>
      </w:r>
    </w:p>
    <w:p w:rsidR="00EE7457" w:rsidRPr="008A33FD" w:rsidRDefault="00EE7457" w:rsidP="008A33F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8A33FD">
        <w:rPr>
          <w:rFonts w:cstheme="minorHAnsi"/>
          <w:sz w:val="18"/>
          <w:szCs w:val="18"/>
        </w:rPr>
        <w:t xml:space="preserve">Al exponer Expresa de forma oral sus ideas con claridad. </w:t>
      </w:r>
    </w:p>
    <w:p w:rsidR="00EE7457" w:rsidRPr="008A33FD" w:rsidRDefault="00EE7457" w:rsidP="008A33F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8A33FD">
        <w:rPr>
          <w:rFonts w:cstheme="minorHAnsi"/>
          <w:sz w:val="18"/>
          <w:szCs w:val="18"/>
        </w:rPr>
        <w:t>Plantea dudas sobre las exposiciones de sus compañeros.</w:t>
      </w:r>
    </w:p>
    <w:p w:rsidR="008A33FD" w:rsidRPr="008A33FD" w:rsidRDefault="00EE7457" w:rsidP="008A33FD">
      <w:pPr>
        <w:spacing w:after="0" w:line="240" w:lineRule="auto"/>
        <w:jc w:val="both"/>
        <w:rPr>
          <w:rFonts w:cstheme="minorHAnsi"/>
          <w:b/>
          <w:color w:val="FF0000"/>
          <w:sz w:val="18"/>
          <w:szCs w:val="18"/>
        </w:rPr>
      </w:pPr>
      <w:r w:rsidRPr="008A33FD">
        <w:rPr>
          <w:rFonts w:cstheme="minorHAnsi"/>
          <w:b/>
          <w:color w:val="FF0000"/>
          <w:sz w:val="18"/>
          <w:szCs w:val="18"/>
        </w:rPr>
        <w:t>*Intercambio escrito de nuevos conocimientos</w:t>
      </w:r>
    </w:p>
    <w:p w:rsidR="00EE7457" w:rsidRPr="008A33FD" w:rsidRDefault="00EE7457" w:rsidP="008A33FD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8A33FD">
        <w:rPr>
          <w:rFonts w:cstheme="minorHAnsi"/>
          <w:b/>
          <w:sz w:val="18"/>
          <w:szCs w:val="18"/>
        </w:rPr>
        <w:t>Escribe textos sencillos para explicar un proceso social sobre el que ha indagado</w:t>
      </w:r>
      <w:r w:rsidRPr="008A33FD">
        <w:rPr>
          <w:rFonts w:cstheme="minorHAnsi"/>
          <w:sz w:val="18"/>
          <w:szCs w:val="18"/>
        </w:rPr>
        <w:t>.</w:t>
      </w:r>
    </w:p>
    <w:p w:rsidR="008A33FD" w:rsidRPr="008A33FD" w:rsidRDefault="008A33FD" w:rsidP="008A33FD">
      <w:pPr>
        <w:pStyle w:val="Prrafodelista"/>
        <w:numPr>
          <w:ilvl w:val="0"/>
          <w:numId w:val="14"/>
        </w:numPr>
        <w:jc w:val="both"/>
        <w:rPr>
          <w:rFonts w:cstheme="minorHAnsi"/>
          <w:sz w:val="18"/>
          <w:szCs w:val="18"/>
        </w:rPr>
      </w:pPr>
      <w:r w:rsidRPr="008A33FD">
        <w:rPr>
          <w:rFonts w:cstheme="minorHAnsi"/>
          <w:sz w:val="18"/>
          <w:szCs w:val="18"/>
        </w:rPr>
        <w:t xml:space="preserve">Elige, a partir de sus gustos e intereses, un proceso social de su interés, que puede ser de su contexto próximo o ajeno a este. </w:t>
      </w:r>
    </w:p>
    <w:p w:rsidR="00207763" w:rsidRPr="008A33FD" w:rsidRDefault="000418BD" w:rsidP="008A33F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8A33FD">
        <w:rPr>
          <w:rFonts w:cstheme="minorHAnsi"/>
          <w:sz w:val="18"/>
          <w:szCs w:val="18"/>
        </w:rPr>
        <w:t>Escribe un texto sencillo, con título y estructura de inicio, desarrollo y cierre, a partir de las notas.</w:t>
      </w:r>
    </w:p>
    <w:p w:rsidR="00207763" w:rsidRPr="008A33FD" w:rsidRDefault="00207763" w:rsidP="008A33FD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8A33FD">
        <w:rPr>
          <w:rFonts w:cstheme="minorHAnsi"/>
          <w:b/>
          <w:color w:val="0070C0"/>
          <w:sz w:val="18"/>
          <w:szCs w:val="18"/>
        </w:rPr>
        <w:t>LITERATURA</w:t>
      </w:r>
    </w:p>
    <w:p w:rsidR="00207763" w:rsidRPr="008A33FD" w:rsidRDefault="00207763" w:rsidP="008A33FD">
      <w:pPr>
        <w:spacing w:after="0" w:line="240" w:lineRule="auto"/>
        <w:jc w:val="both"/>
        <w:rPr>
          <w:rFonts w:cstheme="minorHAnsi"/>
          <w:b/>
          <w:color w:val="FF0000"/>
          <w:sz w:val="18"/>
          <w:szCs w:val="18"/>
        </w:rPr>
      </w:pPr>
      <w:r w:rsidRPr="008A33FD">
        <w:rPr>
          <w:rFonts w:cstheme="minorHAnsi"/>
          <w:b/>
          <w:color w:val="FF0000"/>
          <w:sz w:val="18"/>
          <w:szCs w:val="18"/>
        </w:rPr>
        <w:t>*Lectura de narraciones de diversos subgéneros</w:t>
      </w:r>
    </w:p>
    <w:p w:rsidR="00207763" w:rsidRPr="008A33FD" w:rsidRDefault="00207763" w:rsidP="008A33F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8A33FD">
        <w:rPr>
          <w:rFonts w:cstheme="minorHAnsi"/>
          <w:sz w:val="18"/>
          <w:szCs w:val="18"/>
        </w:rPr>
        <w:t>Escucha con atención la lectura en voz alta que hace el profesor o alguno de sus compañeros.</w:t>
      </w:r>
    </w:p>
    <w:p w:rsidR="00207763" w:rsidRPr="008A33FD" w:rsidRDefault="00207763" w:rsidP="008A33F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8A33FD">
        <w:rPr>
          <w:rFonts w:cstheme="minorHAnsi"/>
          <w:sz w:val="18"/>
          <w:szCs w:val="18"/>
        </w:rPr>
        <w:t xml:space="preserve">Identifica la trama, los personajes principales y algunas de sus características en los textos leídos. Verifica las anticipaciones y predicciones hechas en la exploración, durante y después de la lectura de los textos. </w:t>
      </w:r>
    </w:p>
    <w:p w:rsidR="00207763" w:rsidRPr="008A33FD" w:rsidRDefault="00207763" w:rsidP="008A33FD">
      <w:pPr>
        <w:spacing w:after="0" w:line="240" w:lineRule="auto"/>
        <w:jc w:val="both"/>
        <w:rPr>
          <w:rFonts w:cstheme="minorHAnsi"/>
          <w:b/>
          <w:color w:val="FF0000"/>
          <w:sz w:val="18"/>
          <w:szCs w:val="18"/>
        </w:rPr>
      </w:pPr>
      <w:r w:rsidRPr="008A33FD">
        <w:rPr>
          <w:rFonts w:cstheme="minorHAnsi"/>
          <w:b/>
          <w:color w:val="FF0000"/>
          <w:sz w:val="18"/>
          <w:szCs w:val="18"/>
        </w:rPr>
        <w:t>*Escritura y recreación de narraciones</w:t>
      </w:r>
    </w:p>
    <w:p w:rsidR="00207763" w:rsidRPr="008A33FD" w:rsidRDefault="00207763" w:rsidP="008A33FD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8A33FD">
        <w:rPr>
          <w:rFonts w:cstheme="minorHAnsi"/>
          <w:b/>
          <w:sz w:val="18"/>
          <w:szCs w:val="18"/>
        </w:rPr>
        <w:t>Escribe textos narrativos sencillos a partir de su imaginación, con imágenes y texto</w:t>
      </w:r>
      <w:r w:rsidRPr="008A33FD">
        <w:rPr>
          <w:rFonts w:cstheme="minorHAnsi"/>
          <w:sz w:val="18"/>
          <w:szCs w:val="18"/>
        </w:rPr>
        <w:t>.</w:t>
      </w:r>
    </w:p>
    <w:p w:rsidR="00207763" w:rsidRPr="008A33FD" w:rsidRDefault="00207763" w:rsidP="008A33F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8A33FD">
        <w:rPr>
          <w:rFonts w:cstheme="minorHAnsi"/>
          <w:sz w:val="18"/>
          <w:szCs w:val="18"/>
        </w:rPr>
        <w:t>Recupera lo que sabe acerca de las características de los cuentos para planear la escritura de uno (anécdota; trama dividida en inicio, desarrollo y fin, personajes y características)</w:t>
      </w:r>
    </w:p>
    <w:p w:rsidR="00207763" w:rsidRPr="008A33FD" w:rsidRDefault="00207763" w:rsidP="008A33FD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8A33FD">
        <w:rPr>
          <w:rFonts w:cstheme="minorHAnsi"/>
          <w:color w:val="FF0000"/>
          <w:sz w:val="18"/>
          <w:szCs w:val="18"/>
        </w:rPr>
        <w:t>*</w:t>
      </w:r>
      <w:r w:rsidRPr="008A33FD">
        <w:rPr>
          <w:rFonts w:cstheme="minorHAnsi"/>
          <w:b/>
          <w:color w:val="FF0000"/>
          <w:sz w:val="18"/>
          <w:szCs w:val="18"/>
        </w:rPr>
        <w:t>Creaciones y juegos con el lenguaje poético</w:t>
      </w:r>
    </w:p>
    <w:p w:rsidR="00207763" w:rsidRPr="008A33FD" w:rsidRDefault="00207763" w:rsidP="008A33FD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8A33FD">
        <w:rPr>
          <w:rFonts w:cstheme="minorHAnsi"/>
          <w:b/>
          <w:sz w:val="18"/>
          <w:szCs w:val="18"/>
        </w:rPr>
        <w:t>Aprende y reinventa rimas y coplas.</w:t>
      </w:r>
      <w:r w:rsidRPr="008A33FD">
        <w:rPr>
          <w:rFonts w:cstheme="minorHAnsi"/>
          <w:sz w:val="18"/>
          <w:szCs w:val="18"/>
        </w:rPr>
        <w:t xml:space="preserve"> </w:t>
      </w:r>
    </w:p>
    <w:p w:rsidR="00207763" w:rsidRPr="008A33FD" w:rsidRDefault="00207763" w:rsidP="008A33F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8A33FD">
        <w:rPr>
          <w:rFonts w:cstheme="minorHAnsi"/>
          <w:sz w:val="18"/>
          <w:szCs w:val="18"/>
        </w:rPr>
        <w:t xml:space="preserve">Explora en los acervos para seleccionar rimas y coplas. Identifica las características de rimas y coplas. </w:t>
      </w:r>
    </w:p>
    <w:p w:rsidR="00207763" w:rsidRPr="008A33FD" w:rsidRDefault="00207763" w:rsidP="008A33FD">
      <w:pPr>
        <w:spacing w:after="0" w:line="240" w:lineRule="auto"/>
        <w:jc w:val="both"/>
        <w:rPr>
          <w:rFonts w:cstheme="minorHAnsi"/>
          <w:b/>
          <w:color w:val="0070C0"/>
          <w:sz w:val="18"/>
          <w:szCs w:val="18"/>
        </w:rPr>
      </w:pPr>
      <w:r w:rsidRPr="008A33FD">
        <w:rPr>
          <w:rFonts w:cstheme="minorHAnsi"/>
          <w:b/>
          <w:color w:val="0070C0"/>
          <w:sz w:val="18"/>
          <w:szCs w:val="18"/>
        </w:rPr>
        <w:t>PARTICIPACIÓN SOCIAL</w:t>
      </w:r>
    </w:p>
    <w:p w:rsidR="00207763" w:rsidRPr="008A33FD" w:rsidRDefault="00207763" w:rsidP="008A33FD">
      <w:pPr>
        <w:spacing w:after="0" w:line="240" w:lineRule="auto"/>
        <w:jc w:val="both"/>
        <w:rPr>
          <w:rFonts w:cstheme="minorHAnsi"/>
          <w:b/>
          <w:color w:val="0070C0"/>
          <w:sz w:val="18"/>
          <w:szCs w:val="18"/>
        </w:rPr>
      </w:pPr>
      <w:r w:rsidRPr="008A33FD">
        <w:rPr>
          <w:rFonts w:cstheme="minorHAnsi"/>
          <w:b/>
          <w:color w:val="FF0000"/>
          <w:sz w:val="18"/>
          <w:szCs w:val="18"/>
        </w:rPr>
        <w:t>*Producción e interpretación de textos para realizar trámites y gestionar servicios</w:t>
      </w:r>
    </w:p>
    <w:p w:rsidR="00207763" w:rsidRPr="008A33FD" w:rsidRDefault="00207763" w:rsidP="008A33FD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8A33FD">
        <w:rPr>
          <w:rFonts w:cstheme="minorHAnsi"/>
          <w:b/>
          <w:sz w:val="18"/>
          <w:szCs w:val="18"/>
        </w:rPr>
        <w:t>Explora documentos como el acta de nacimiento y la cartilla de vacunación para reflexionar sobre la información personal que contienen.</w:t>
      </w:r>
    </w:p>
    <w:p w:rsidR="00207763" w:rsidRPr="008A33FD" w:rsidRDefault="00207763" w:rsidP="008A33F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8A33FD">
        <w:rPr>
          <w:rFonts w:cstheme="minorHAnsi"/>
          <w:sz w:val="18"/>
          <w:szCs w:val="18"/>
        </w:rPr>
        <w:t>Escribe su nombre y el de sus compañeros convencionalmente.</w:t>
      </w:r>
    </w:p>
    <w:p w:rsidR="00207763" w:rsidRPr="008A33FD" w:rsidRDefault="00207763" w:rsidP="008A33FD">
      <w:pPr>
        <w:spacing w:after="0" w:line="240" w:lineRule="auto"/>
        <w:jc w:val="both"/>
        <w:rPr>
          <w:rFonts w:cstheme="minorHAnsi"/>
          <w:b/>
          <w:color w:val="FF0000"/>
          <w:sz w:val="18"/>
          <w:szCs w:val="18"/>
        </w:rPr>
      </w:pPr>
      <w:r w:rsidRPr="008A33FD">
        <w:rPr>
          <w:rFonts w:cstheme="minorHAnsi"/>
          <w:b/>
          <w:color w:val="FF0000"/>
          <w:sz w:val="18"/>
          <w:szCs w:val="18"/>
          <w:vertAlign w:val="superscript"/>
        </w:rPr>
        <w:t>*</w:t>
      </w:r>
      <w:r w:rsidRPr="008A33FD">
        <w:rPr>
          <w:rFonts w:cstheme="minorHAnsi"/>
          <w:b/>
          <w:color w:val="FF0000"/>
          <w:sz w:val="18"/>
          <w:szCs w:val="18"/>
        </w:rPr>
        <w:t>Producción e interpretación de instructivos y documentos que regulan la convivencia</w:t>
      </w:r>
    </w:p>
    <w:p w:rsidR="00207763" w:rsidRPr="008A33FD" w:rsidRDefault="00207763" w:rsidP="008A33FD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8A33FD">
        <w:rPr>
          <w:rFonts w:cstheme="minorHAnsi"/>
          <w:b/>
          <w:sz w:val="18"/>
          <w:szCs w:val="18"/>
        </w:rPr>
        <w:t>Sigue un instructivo sencillo para elaborar un objeto</w:t>
      </w:r>
      <w:r w:rsidRPr="008A33FD">
        <w:rPr>
          <w:rFonts w:cstheme="minorHAnsi"/>
          <w:sz w:val="18"/>
          <w:szCs w:val="18"/>
        </w:rPr>
        <w:t xml:space="preserve">. </w:t>
      </w:r>
    </w:p>
    <w:p w:rsidR="00207763" w:rsidRPr="008A33FD" w:rsidRDefault="00207763" w:rsidP="008A33F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8A33FD">
        <w:rPr>
          <w:rFonts w:cstheme="minorHAnsi"/>
          <w:sz w:val="18"/>
          <w:szCs w:val="18"/>
        </w:rPr>
        <w:t>Selecciona un texto instructivo sencillo para elaborar un objeto.</w:t>
      </w:r>
    </w:p>
    <w:p w:rsidR="00207763" w:rsidRPr="008A33FD" w:rsidRDefault="00207763" w:rsidP="008A33FD">
      <w:pPr>
        <w:spacing w:after="0" w:line="240" w:lineRule="auto"/>
        <w:jc w:val="both"/>
        <w:rPr>
          <w:rFonts w:cstheme="minorHAnsi"/>
          <w:b/>
          <w:color w:val="FF0000"/>
          <w:sz w:val="18"/>
          <w:szCs w:val="18"/>
        </w:rPr>
      </w:pPr>
      <w:r w:rsidRPr="008A33FD">
        <w:rPr>
          <w:rFonts w:cstheme="minorHAnsi"/>
          <w:b/>
          <w:color w:val="FF0000"/>
          <w:sz w:val="18"/>
          <w:szCs w:val="18"/>
        </w:rPr>
        <w:t>*Análisis de los medios de comunicación</w:t>
      </w:r>
    </w:p>
    <w:p w:rsidR="00207763" w:rsidRPr="008A33FD" w:rsidRDefault="00207763" w:rsidP="008A33FD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8A33FD">
        <w:rPr>
          <w:rFonts w:cstheme="minorHAnsi"/>
          <w:b/>
          <w:sz w:val="18"/>
          <w:szCs w:val="18"/>
        </w:rPr>
        <w:t>Lee anuncios publicitarios e identifica sus contenidos y características.</w:t>
      </w:r>
      <w:r w:rsidRPr="008A33FD">
        <w:rPr>
          <w:rFonts w:cstheme="minorHAnsi"/>
          <w:sz w:val="18"/>
          <w:szCs w:val="18"/>
        </w:rPr>
        <w:t xml:space="preserve"> </w:t>
      </w:r>
    </w:p>
    <w:p w:rsidR="00207763" w:rsidRPr="008A33FD" w:rsidRDefault="00207763" w:rsidP="008A33F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8A33FD">
        <w:rPr>
          <w:rFonts w:cstheme="minorHAnsi"/>
          <w:sz w:val="18"/>
          <w:szCs w:val="18"/>
        </w:rPr>
        <w:t xml:space="preserve">Explora publicidad impresa en diferentes publicaciones y reconoce algunas de sus características: imágenes llamativas que pueden comunicar algo o solo ser ilustrativas, con textos breves o sin texto. Reconoce el propósito de los anuncios publicitarios. </w:t>
      </w:r>
    </w:p>
    <w:p w:rsidR="00207763" w:rsidRPr="005C6060" w:rsidRDefault="00207763" w:rsidP="008A33FD">
      <w:pPr>
        <w:spacing w:after="0" w:line="240" w:lineRule="auto"/>
        <w:jc w:val="both"/>
        <w:rPr>
          <w:rFonts w:cstheme="minorHAnsi"/>
          <w:sz w:val="18"/>
          <w:szCs w:val="18"/>
          <w:u w:val="single"/>
        </w:rPr>
      </w:pPr>
    </w:p>
    <w:p w:rsidR="00207763" w:rsidRPr="008A33FD" w:rsidRDefault="00207763" w:rsidP="008A33FD">
      <w:pPr>
        <w:pStyle w:val="Prrafodelista"/>
        <w:spacing w:line="240" w:lineRule="auto"/>
        <w:jc w:val="both"/>
        <w:rPr>
          <w:rFonts w:cstheme="minorHAnsi"/>
          <w:sz w:val="20"/>
          <w:szCs w:val="20"/>
        </w:rPr>
      </w:pPr>
    </w:p>
    <w:p w:rsidR="00207763" w:rsidRDefault="00207763" w:rsidP="00207763">
      <w:pPr>
        <w:spacing w:after="0"/>
        <w:jc w:val="both"/>
      </w:pPr>
    </w:p>
    <w:p w:rsidR="000418BD" w:rsidRDefault="000418BD" w:rsidP="00EE7457">
      <w:pPr>
        <w:jc w:val="both"/>
      </w:pPr>
    </w:p>
    <w:p w:rsidR="00EE7457" w:rsidRDefault="00EE7457" w:rsidP="00EE7457">
      <w:pPr>
        <w:spacing w:after="0" w:line="240" w:lineRule="auto"/>
        <w:ind w:left="360"/>
        <w:jc w:val="both"/>
      </w:pPr>
    </w:p>
    <w:p w:rsidR="00EE7457" w:rsidRPr="00F260EA" w:rsidRDefault="00EE7457" w:rsidP="00EE7457">
      <w:pPr>
        <w:pStyle w:val="Prrafodelista"/>
        <w:jc w:val="both"/>
        <w:rPr>
          <w:b/>
        </w:rPr>
      </w:pPr>
    </w:p>
    <w:p w:rsidR="00EE7457" w:rsidRDefault="00EE7457" w:rsidP="00EE7457">
      <w:pPr>
        <w:pStyle w:val="Prrafodelista"/>
        <w:spacing w:after="0" w:line="240" w:lineRule="auto"/>
        <w:jc w:val="both"/>
      </w:pPr>
    </w:p>
    <w:p w:rsidR="00EE7457" w:rsidRDefault="00EE7457" w:rsidP="00625A59">
      <w:pPr>
        <w:jc w:val="both"/>
      </w:pPr>
    </w:p>
    <w:p w:rsidR="00625A59" w:rsidRDefault="00625A59" w:rsidP="00625A59">
      <w:pPr>
        <w:jc w:val="both"/>
      </w:pPr>
    </w:p>
    <w:p w:rsidR="00625A59" w:rsidRDefault="00625A59" w:rsidP="00625A59">
      <w:pPr>
        <w:jc w:val="both"/>
      </w:pPr>
    </w:p>
    <w:p w:rsidR="00656842" w:rsidRDefault="00FC04BF"/>
    <w:p w:rsidR="00C5051C" w:rsidRDefault="00C5051C"/>
    <w:sectPr w:rsidR="00C505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E5AE4"/>
    <w:multiLevelType w:val="hybridMultilevel"/>
    <w:tmpl w:val="361430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F7D91"/>
    <w:multiLevelType w:val="hybridMultilevel"/>
    <w:tmpl w:val="E3FE0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06C9A"/>
    <w:multiLevelType w:val="hybridMultilevel"/>
    <w:tmpl w:val="2C04F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A1AA5"/>
    <w:multiLevelType w:val="hybridMultilevel"/>
    <w:tmpl w:val="DADCE968"/>
    <w:lvl w:ilvl="0" w:tplc="08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3889163C"/>
    <w:multiLevelType w:val="hybridMultilevel"/>
    <w:tmpl w:val="4B58CE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6630E"/>
    <w:multiLevelType w:val="hybridMultilevel"/>
    <w:tmpl w:val="CB2264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859A5"/>
    <w:multiLevelType w:val="hybridMultilevel"/>
    <w:tmpl w:val="95E636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53265"/>
    <w:multiLevelType w:val="hybridMultilevel"/>
    <w:tmpl w:val="229631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D61D6"/>
    <w:multiLevelType w:val="hybridMultilevel"/>
    <w:tmpl w:val="4F9C84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D007E"/>
    <w:multiLevelType w:val="hybridMultilevel"/>
    <w:tmpl w:val="20BAD9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1420D"/>
    <w:multiLevelType w:val="hybridMultilevel"/>
    <w:tmpl w:val="774C2A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D0F04"/>
    <w:multiLevelType w:val="hybridMultilevel"/>
    <w:tmpl w:val="75B62A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30043"/>
    <w:multiLevelType w:val="hybridMultilevel"/>
    <w:tmpl w:val="67361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74BA3"/>
    <w:multiLevelType w:val="hybridMultilevel"/>
    <w:tmpl w:val="EBEA2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7"/>
  </w:num>
  <w:num w:numId="5">
    <w:abstractNumId w:val="10"/>
  </w:num>
  <w:num w:numId="6">
    <w:abstractNumId w:val="11"/>
  </w:num>
  <w:num w:numId="7">
    <w:abstractNumId w:val="1"/>
  </w:num>
  <w:num w:numId="8">
    <w:abstractNumId w:val="8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59"/>
    <w:rsid w:val="000418BD"/>
    <w:rsid w:val="00207763"/>
    <w:rsid w:val="003C7B1A"/>
    <w:rsid w:val="00476A98"/>
    <w:rsid w:val="005C6060"/>
    <w:rsid w:val="00625A59"/>
    <w:rsid w:val="008941FB"/>
    <w:rsid w:val="008A33FD"/>
    <w:rsid w:val="00C5051C"/>
    <w:rsid w:val="00EE7457"/>
    <w:rsid w:val="00FC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2E5D3-A7FC-422B-82E2-0C781243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A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7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4</cp:revision>
  <dcterms:created xsi:type="dcterms:W3CDTF">2021-09-04T14:41:00Z</dcterms:created>
  <dcterms:modified xsi:type="dcterms:W3CDTF">2021-09-05T15:51:00Z</dcterms:modified>
</cp:coreProperties>
</file>