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06555A"/>
    <w:tbl>
      <w:tblPr>
        <w:tblStyle w:val="Tablaconcuadrcula"/>
        <w:tblpPr w:leftFromText="141" w:rightFromText="141" w:vertAnchor="page" w:horzAnchor="margin" w:tblpY="4025"/>
        <w:tblW w:w="10072" w:type="dxa"/>
        <w:tblLook w:val="04A0" w:firstRow="1" w:lastRow="0" w:firstColumn="1" w:lastColumn="0" w:noHBand="0" w:noVBand="1"/>
      </w:tblPr>
      <w:tblGrid>
        <w:gridCol w:w="1948"/>
        <w:gridCol w:w="2091"/>
        <w:gridCol w:w="1966"/>
        <w:gridCol w:w="2091"/>
        <w:gridCol w:w="1976"/>
      </w:tblGrid>
      <w:tr w:rsidR="00CA40C9" w:rsidTr="00B25453">
        <w:trPr>
          <w:trHeight w:val="1266"/>
        </w:trPr>
        <w:tc>
          <w:tcPr>
            <w:tcW w:w="10072" w:type="dxa"/>
            <w:gridSpan w:val="5"/>
            <w:shd w:val="clear" w:color="auto" w:fill="E45ADD"/>
          </w:tcPr>
          <w:p w:rsidR="0006555A" w:rsidRDefault="00CA40C9" w:rsidP="0006555A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EN LA SEMANA </w:t>
            </w:r>
          </w:p>
          <w:p w:rsidR="0006555A" w:rsidRDefault="00CA40C9" w:rsidP="0006555A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PARA EL GRUPO DE </w:t>
            </w:r>
          </w:p>
          <w:p w:rsidR="00CA40C9" w:rsidRPr="00B25453" w:rsidRDefault="00CA40C9" w:rsidP="00B25453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4° AÑO </w:t>
            </w:r>
          </w:p>
        </w:tc>
      </w:tr>
      <w:tr w:rsidR="00CA40C9" w:rsidTr="0006555A">
        <w:trPr>
          <w:trHeight w:val="478"/>
        </w:trPr>
        <w:tc>
          <w:tcPr>
            <w:tcW w:w="1948" w:type="dxa"/>
            <w:shd w:val="clear" w:color="auto" w:fill="43D2EF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2091" w:type="dxa"/>
            <w:shd w:val="clear" w:color="auto" w:fill="43D2EF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966" w:type="dxa"/>
            <w:shd w:val="clear" w:color="auto" w:fill="14DFF4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091" w:type="dxa"/>
            <w:shd w:val="clear" w:color="auto" w:fill="43D2EF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976" w:type="dxa"/>
            <w:shd w:val="clear" w:color="auto" w:fill="43D2EF"/>
          </w:tcPr>
          <w:p w:rsidR="00CA40C9" w:rsidRPr="0006555A" w:rsidRDefault="00CA40C9" w:rsidP="00065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CA40C9" w:rsidTr="0006555A">
        <w:trPr>
          <w:trHeight w:val="3074"/>
        </w:trPr>
        <w:tc>
          <w:tcPr>
            <w:tcW w:w="1948" w:type="dxa"/>
            <w:shd w:val="clear" w:color="auto" w:fill="00B050"/>
          </w:tcPr>
          <w:p w:rsidR="00CA40C9" w:rsidRPr="0006555A" w:rsidRDefault="00CA40C9" w:rsidP="0006555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CA40C9" w:rsidRPr="0006555A" w:rsidRDefault="00CA40C9" w:rsidP="0006555A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91" w:type="dxa"/>
            <w:shd w:val="clear" w:color="auto" w:fill="FFFF00"/>
          </w:tcPr>
          <w:p w:rsidR="00CA40C9" w:rsidRPr="0006555A" w:rsidRDefault="00CA40C9" w:rsidP="0006555A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Desarrollo de las habilidades para el aprendizaje</w:t>
            </w:r>
          </w:p>
          <w:p w:rsidR="00CA40C9" w:rsidRPr="0006555A" w:rsidRDefault="00CA40C9" w:rsidP="00595D39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“</w:t>
            </w:r>
            <w:r w:rsidR="00595D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5D39">
              <w:rPr>
                <w:rFonts w:ascii="Arial" w:hAnsi="Arial" w:cs="Arial"/>
                <w:b/>
                <w:sz w:val="24"/>
                <w:szCs w:val="24"/>
              </w:rPr>
              <w:t>Percepci</w:t>
            </w:r>
            <w:bookmarkStart w:id="0" w:name="_GoBack"/>
            <w:bookmarkEnd w:id="0"/>
            <w:r w:rsidR="00595D39">
              <w:rPr>
                <w:rFonts w:ascii="Arial" w:hAnsi="Arial" w:cs="Arial"/>
                <w:b/>
                <w:sz w:val="24"/>
                <w:szCs w:val="24"/>
              </w:rPr>
              <w:t>ón</w:t>
            </w:r>
            <w:r w:rsidRPr="0006555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66" w:type="dxa"/>
            <w:shd w:val="clear" w:color="auto" w:fill="00B050"/>
          </w:tcPr>
          <w:p w:rsidR="00CA40C9" w:rsidRPr="0006555A" w:rsidRDefault="00CA40C9" w:rsidP="0006555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CA40C9" w:rsidRPr="0006555A" w:rsidRDefault="00CA40C9" w:rsidP="0006555A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91" w:type="dxa"/>
            <w:shd w:val="clear" w:color="auto" w:fill="FFFF00"/>
          </w:tcPr>
          <w:p w:rsidR="00CA40C9" w:rsidRPr="0006555A" w:rsidRDefault="00CA40C9" w:rsidP="0006555A">
            <w:pPr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Desarrollo de las habilidades para el aprendizaje</w:t>
            </w:r>
          </w:p>
          <w:p w:rsidR="00CA40C9" w:rsidRPr="0006555A" w:rsidRDefault="00CA40C9" w:rsidP="00595D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sz w:val="24"/>
                <w:szCs w:val="24"/>
              </w:rPr>
              <w:t>“</w:t>
            </w:r>
            <w:r w:rsidR="00595D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5D39">
              <w:rPr>
                <w:rFonts w:ascii="Arial" w:hAnsi="Arial" w:cs="Arial"/>
                <w:b/>
                <w:sz w:val="24"/>
                <w:szCs w:val="24"/>
              </w:rPr>
              <w:t>Percepción</w:t>
            </w:r>
            <w:r w:rsidRPr="0006555A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76" w:type="dxa"/>
            <w:shd w:val="clear" w:color="auto" w:fill="00B050"/>
          </w:tcPr>
          <w:p w:rsidR="00CA40C9" w:rsidRPr="0006555A" w:rsidRDefault="00CA40C9" w:rsidP="0006555A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CA40C9" w:rsidRPr="0006555A" w:rsidRDefault="00CA40C9" w:rsidP="000655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555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</w:tr>
    </w:tbl>
    <w:p w:rsidR="00EE64FC" w:rsidRPr="00CA40C9" w:rsidRDefault="00CA40C9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CA40C9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E64FC" w:rsidRPr="00CA40C9">
        <w:rPr>
          <w:rFonts w:ascii="Arial" w:hAnsi="Arial" w:cs="Arial"/>
          <w:b/>
          <w:color w:val="0070C0"/>
          <w:sz w:val="28"/>
          <w:szCs w:val="28"/>
        </w:rPr>
        <w:t>A</w:t>
      </w:r>
      <w:r w:rsidR="0006555A">
        <w:rPr>
          <w:rFonts w:ascii="Arial" w:hAnsi="Arial" w:cs="Arial"/>
          <w:b/>
          <w:color w:val="0070C0"/>
          <w:sz w:val="28"/>
          <w:szCs w:val="28"/>
        </w:rPr>
        <w:t xml:space="preserve">CTIVIDADES DEL LA SEMANA DEL  16 AL 19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DE MARZO</w:t>
      </w:r>
      <w:r w:rsidR="00EE64FC" w:rsidRPr="00CA40C9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160854" w:rsidRPr="00CA40C9">
        <w:rPr>
          <w:rFonts w:ascii="Arial" w:hAnsi="Arial" w:cs="Arial"/>
          <w:b/>
          <w:color w:val="0070C0"/>
          <w:sz w:val="28"/>
          <w:szCs w:val="28"/>
        </w:rPr>
        <w:t xml:space="preserve"> PARA FORTALECER  EL PENSAMIENTO  LÓGICO-MATEMÁTICO CON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LOS PROYECTOS “ATRAPA LA RANA” Y</w:t>
      </w:r>
      <w:r w:rsidR="00160854" w:rsidRPr="00CA40C9">
        <w:rPr>
          <w:rFonts w:ascii="Arial" w:hAnsi="Arial" w:cs="Arial"/>
          <w:b/>
          <w:color w:val="0070C0"/>
          <w:sz w:val="28"/>
          <w:szCs w:val="28"/>
        </w:rPr>
        <w:t xml:space="preserve"> “DESARROLLO DE HABILIDADES PARA EL APRENDIZAJE</w:t>
      </w:r>
      <w:r w:rsidRPr="00CA40C9">
        <w:rPr>
          <w:rFonts w:ascii="Arial" w:hAnsi="Arial" w:cs="Arial"/>
          <w:b/>
          <w:color w:val="0070C0"/>
          <w:sz w:val="28"/>
          <w:szCs w:val="28"/>
        </w:rPr>
        <w:t>”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(PAI)</w:t>
      </w:r>
      <w:r w:rsidRPr="00CA40C9">
        <w:rPr>
          <w:rFonts w:ascii="Arial" w:hAnsi="Arial" w:cs="Arial"/>
          <w:b/>
          <w:color w:val="0070C0"/>
          <w:sz w:val="28"/>
          <w:szCs w:val="28"/>
        </w:rPr>
        <w:t xml:space="preserve">, </w:t>
      </w:r>
      <w:r w:rsidR="00160854" w:rsidRPr="00CA40C9">
        <w:rPr>
          <w:rFonts w:ascii="Arial" w:hAnsi="Arial" w:cs="Arial"/>
          <w:b/>
          <w:color w:val="0070C0"/>
          <w:sz w:val="28"/>
          <w:szCs w:val="28"/>
        </w:rPr>
        <w:t>EN EL GRUPO DE 4° AÑO</w:t>
      </w:r>
    </w:p>
    <w:p w:rsidR="00EE64FC" w:rsidRPr="00EA4C7D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555A"/>
    <w:rsid w:val="00160854"/>
    <w:rsid w:val="002112C2"/>
    <w:rsid w:val="002F7322"/>
    <w:rsid w:val="00382640"/>
    <w:rsid w:val="003A572F"/>
    <w:rsid w:val="00476A98"/>
    <w:rsid w:val="004931DA"/>
    <w:rsid w:val="00507860"/>
    <w:rsid w:val="0056304B"/>
    <w:rsid w:val="00595D39"/>
    <w:rsid w:val="00610493"/>
    <w:rsid w:val="00667098"/>
    <w:rsid w:val="00703E87"/>
    <w:rsid w:val="008941FB"/>
    <w:rsid w:val="008E6800"/>
    <w:rsid w:val="00B25453"/>
    <w:rsid w:val="00C05A92"/>
    <w:rsid w:val="00C3444A"/>
    <w:rsid w:val="00CA40C9"/>
    <w:rsid w:val="00D37B2A"/>
    <w:rsid w:val="00E139CF"/>
    <w:rsid w:val="00EA4C7D"/>
    <w:rsid w:val="00EE64FC"/>
    <w:rsid w:val="00EE7909"/>
    <w:rsid w:val="00F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20</cp:revision>
  <dcterms:created xsi:type="dcterms:W3CDTF">2021-01-17T15:27:00Z</dcterms:created>
  <dcterms:modified xsi:type="dcterms:W3CDTF">2021-03-15T01:31:00Z</dcterms:modified>
</cp:coreProperties>
</file>