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056"/>
        <w:gridCol w:w="3052"/>
        <w:gridCol w:w="1720"/>
      </w:tblGrid>
      <w:tr w:rsidR="0038144D" w14:paraId="00FC4B2B" w14:textId="77777777" w:rsidTr="00A84BD1">
        <w:tc>
          <w:tcPr>
            <w:tcW w:w="8828" w:type="dxa"/>
            <w:gridSpan w:val="3"/>
          </w:tcPr>
          <w:p w14:paraId="353658E0" w14:textId="0A119154" w:rsidR="0038144D" w:rsidRPr="00CE5431" w:rsidRDefault="0038144D" w:rsidP="003B092A">
            <w:pPr>
              <w:jc w:val="center"/>
              <w:rPr>
                <w:b/>
                <w:sz w:val="40"/>
                <w:szCs w:val="40"/>
              </w:rPr>
            </w:pPr>
            <w:r w:rsidRPr="00CE5431">
              <w:rPr>
                <w:b/>
                <w:sz w:val="40"/>
                <w:szCs w:val="40"/>
              </w:rPr>
              <w:t xml:space="preserve">Matemáticas </w:t>
            </w:r>
            <w:r w:rsidR="00524925">
              <w:rPr>
                <w:b/>
                <w:sz w:val="40"/>
                <w:szCs w:val="40"/>
              </w:rPr>
              <w:t>6</w:t>
            </w:r>
            <w:r w:rsidRPr="00CE5431">
              <w:rPr>
                <w:b/>
                <w:sz w:val="40"/>
                <w:szCs w:val="40"/>
                <w:vertAlign w:val="superscript"/>
              </w:rPr>
              <w:t>o</w:t>
            </w:r>
            <w:r w:rsidRPr="00CE5431">
              <w:rPr>
                <w:b/>
                <w:sz w:val="40"/>
                <w:szCs w:val="40"/>
              </w:rPr>
              <w:t xml:space="preserve"> de Pr</w:t>
            </w:r>
            <w:r w:rsidRPr="00CE5431">
              <w:rPr>
                <w:b/>
                <w:strike/>
                <w:sz w:val="40"/>
                <w:szCs w:val="40"/>
              </w:rPr>
              <w:t>i</w:t>
            </w:r>
            <w:r w:rsidRPr="00CE5431">
              <w:rPr>
                <w:b/>
                <w:sz w:val="40"/>
                <w:szCs w:val="40"/>
              </w:rPr>
              <w:t>maria.</w:t>
            </w:r>
          </w:p>
        </w:tc>
      </w:tr>
      <w:tr w:rsidR="0038144D" w14:paraId="43FC4728" w14:textId="77777777" w:rsidTr="00A84BD1">
        <w:tc>
          <w:tcPr>
            <w:tcW w:w="8828" w:type="dxa"/>
            <w:gridSpan w:val="3"/>
          </w:tcPr>
          <w:p w14:paraId="69DC502A" w14:textId="4721D06D" w:rsidR="0038144D" w:rsidRDefault="0038144D" w:rsidP="003B092A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CE5431">
              <w:rPr>
                <w:b/>
                <w:sz w:val="28"/>
                <w:szCs w:val="40"/>
              </w:rPr>
              <w:t xml:space="preserve">Actividades de la Semana </w:t>
            </w:r>
            <w:r w:rsidR="00323AE2">
              <w:rPr>
                <w:b/>
                <w:sz w:val="28"/>
                <w:szCs w:val="40"/>
              </w:rPr>
              <w:t>07</w:t>
            </w:r>
            <w:r w:rsidRPr="00CE5431">
              <w:rPr>
                <w:b/>
                <w:sz w:val="28"/>
                <w:szCs w:val="40"/>
              </w:rPr>
              <w:t xml:space="preserve"> </w:t>
            </w:r>
            <w:r w:rsidR="00323AE2" w:rsidRPr="00CE5431">
              <w:rPr>
                <w:b/>
                <w:sz w:val="28"/>
                <w:szCs w:val="40"/>
              </w:rPr>
              <w:t>A</w:t>
            </w:r>
            <w:r w:rsidR="00323AE2">
              <w:rPr>
                <w:b/>
                <w:sz w:val="28"/>
                <w:szCs w:val="40"/>
              </w:rPr>
              <w:t>l 11</w:t>
            </w:r>
            <w:r w:rsidRPr="00CE5431">
              <w:rPr>
                <w:b/>
                <w:sz w:val="28"/>
                <w:szCs w:val="40"/>
              </w:rPr>
              <w:t xml:space="preserve"> de </w:t>
            </w:r>
            <w:r w:rsidR="00323AE2">
              <w:rPr>
                <w:b/>
                <w:sz w:val="28"/>
                <w:szCs w:val="40"/>
              </w:rPr>
              <w:t>febr</w:t>
            </w:r>
            <w:r w:rsidRPr="00CE5431">
              <w:rPr>
                <w:b/>
                <w:sz w:val="28"/>
                <w:szCs w:val="40"/>
              </w:rPr>
              <w:t>ero del 2022.</w:t>
            </w:r>
          </w:p>
        </w:tc>
      </w:tr>
      <w:tr w:rsidR="003E07F4" w14:paraId="08ABE18F" w14:textId="77777777" w:rsidTr="00A84BD1">
        <w:tc>
          <w:tcPr>
            <w:tcW w:w="4622" w:type="dxa"/>
          </w:tcPr>
          <w:p w14:paraId="40429E0D" w14:textId="77777777" w:rsidR="0038144D" w:rsidRDefault="0038144D" w:rsidP="003B092A">
            <w:pPr>
              <w:jc w:val="center"/>
              <w:rPr>
                <w:b/>
                <w:color w:val="FF0000"/>
                <w:sz w:val="28"/>
                <w:szCs w:val="52"/>
              </w:rPr>
            </w:pPr>
            <w:r>
              <w:rPr>
                <w:b/>
                <w:color w:val="FF0000"/>
                <w:sz w:val="28"/>
                <w:szCs w:val="52"/>
              </w:rPr>
              <w:t>TEMA:</w:t>
            </w:r>
          </w:p>
          <w:p w14:paraId="56B62E5D" w14:textId="034958FD" w:rsidR="0038144D" w:rsidRPr="0038144D" w:rsidRDefault="003E07F4" w:rsidP="003E07F4">
            <w:pPr>
              <w:jc w:val="center"/>
              <w:rPr>
                <w:b/>
                <w:sz w:val="20"/>
                <w:szCs w:val="52"/>
              </w:rPr>
            </w:pPr>
            <w:r>
              <w:rPr>
                <w:b/>
                <w:sz w:val="20"/>
                <w:szCs w:val="52"/>
              </w:rPr>
              <w:t>PRISMAS Y PIRAMIDES.</w:t>
            </w:r>
          </w:p>
        </w:tc>
        <w:tc>
          <w:tcPr>
            <w:tcW w:w="3039" w:type="dxa"/>
          </w:tcPr>
          <w:p w14:paraId="261D973A" w14:textId="77777777" w:rsidR="0038144D" w:rsidRDefault="0038144D" w:rsidP="003B092A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APRENDIZAJE DE LA SEMANA:</w:t>
            </w:r>
          </w:p>
          <w:p w14:paraId="583F660F" w14:textId="541DBEB3" w:rsidR="0038144D" w:rsidRPr="00CE5431" w:rsidRDefault="003E07F4" w:rsidP="0038144D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sz w:val="20"/>
                <w:szCs w:val="52"/>
              </w:rPr>
              <w:t>Las figuras de la semana.</w:t>
            </w:r>
          </w:p>
        </w:tc>
        <w:tc>
          <w:tcPr>
            <w:tcW w:w="1167" w:type="dxa"/>
          </w:tcPr>
          <w:p w14:paraId="133B2D10" w14:textId="77777777" w:rsidR="0038144D" w:rsidRDefault="0038144D" w:rsidP="003B092A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OBJETIVO DE LA SEMANA:</w:t>
            </w:r>
          </w:p>
          <w:p w14:paraId="603C6998" w14:textId="728B0902" w:rsidR="0038144D" w:rsidRPr="00CE5431" w:rsidRDefault="0038144D" w:rsidP="006B09ED">
            <w:pPr>
              <w:jc w:val="center"/>
              <w:rPr>
                <w:b/>
                <w:color w:val="FF0000"/>
                <w:sz w:val="20"/>
                <w:szCs w:val="52"/>
              </w:rPr>
            </w:pPr>
            <w:r w:rsidRPr="00CE5431">
              <w:rPr>
                <w:b/>
                <w:sz w:val="20"/>
                <w:szCs w:val="52"/>
              </w:rPr>
              <w:t>Lograr que los alumnos identifiquen</w:t>
            </w:r>
            <w:r w:rsidR="003E07F4">
              <w:rPr>
                <w:b/>
                <w:sz w:val="20"/>
                <w:szCs w:val="52"/>
              </w:rPr>
              <w:t xml:space="preserve"> los prismas y </w:t>
            </w:r>
            <w:proofErr w:type="spellStart"/>
            <w:r w:rsidR="003E07F4">
              <w:rPr>
                <w:b/>
                <w:sz w:val="20"/>
                <w:szCs w:val="52"/>
              </w:rPr>
              <w:t>piramides</w:t>
            </w:r>
            <w:proofErr w:type="spellEnd"/>
            <w:r w:rsidR="006B09ED">
              <w:rPr>
                <w:b/>
                <w:sz w:val="20"/>
                <w:szCs w:val="52"/>
              </w:rPr>
              <w:t>.</w:t>
            </w:r>
          </w:p>
        </w:tc>
      </w:tr>
      <w:tr w:rsidR="0038144D" w14:paraId="03ECF52E" w14:textId="77777777" w:rsidTr="00A84BD1">
        <w:tc>
          <w:tcPr>
            <w:tcW w:w="8828" w:type="dxa"/>
            <w:gridSpan w:val="3"/>
          </w:tcPr>
          <w:p w14:paraId="56751DCA" w14:textId="77777777" w:rsidR="00A84BD1" w:rsidRDefault="00A84BD1" w:rsidP="00A84BD1">
            <w:pPr>
              <w:rPr>
                <w:b/>
                <w:color w:val="FF0000"/>
                <w:szCs w:val="52"/>
              </w:rPr>
            </w:pPr>
            <w:r>
              <w:rPr>
                <w:b/>
                <w:color w:val="FF0000"/>
                <w:szCs w:val="52"/>
              </w:rPr>
              <w:t>TEMA DE LA SEMANA.</w:t>
            </w:r>
          </w:p>
          <w:p w14:paraId="6604C212" w14:textId="77777777" w:rsidR="00A84BD1" w:rsidRDefault="00A84BD1" w:rsidP="00A84BD1">
            <w:pPr>
              <w:rPr>
                <w:b/>
                <w:color w:val="FF0000"/>
                <w:szCs w:val="52"/>
              </w:rPr>
            </w:pPr>
            <w:r>
              <w:rPr>
                <w:b/>
                <w:color w:val="FF0000"/>
                <w:szCs w:val="52"/>
              </w:rPr>
              <w:t>1.- ESTE TEMA DEBE ESTAR ESCRITO EN EL CUADERNO DE MATEMÁTICAS PARA EL DÍA VIERNES 15 YA QUE SE REVISARÁ EL DÍA LUNES 28 DE MARZO EN LA CLASE.</w:t>
            </w:r>
          </w:p>
          <w:p w14:paraId="5F9617C3" w14:textId="77777777" w:rsidR="00A84BD1" w:rsidRDefault="00A84BD1" w:rsidP="00A84BD1">
            <w:pPr>
              <w:rPr>
                <w:b/>
                <w:color w:val="FF0000"/>
                <w:szCs w:val="52"/>
              </w:rPr>
            </w:pPr>
          </w:p>
          <w:p w14:paraId="1C1A6AE9" w14:textId="15455856" w:rsidR="00A84BD1" w:rsidRDefault="00A84BD1" w:rsidP="00A84BD1">
            <w:pPr>
              <w:jc w:val="center"/>
              <w:rPr>
                <w:b/>
                <w:szCs w:val="52"/>
              </w:rPr>
            </w:pPr>
            <w:r>
              <w:rPr>
                <w:b/>
                <w:szCs w:val="52"/>
              </w:rPr>
              <w:t>Viernes 25 de marzo</w:t>
            </w:r>
            <w:r w:rsidRPr="000C7DEE">
              <w:rPr>
                <w:b/>
                <w:szCs w:val="52"/>
              </w:rPr>
              <w:t xml:space="preserve"> del 2022.</w:t>
            </w:r>
          </w:p>
          <w:p w14:paraId="205AA50C" w14:textId="410DDE24" w:rsidR="00A84BD1" w:rsidRPr="00A84BD1" w:rsidRDefault="00A84BD1" w:rsidP="00A84BD1">
            <w:pPr>
              <w:jc w:val="center"/>
              <w:rPr>
                <w:b/>
                <w:szCs w:val="52"/>
                <w:u w:val="single" w:color="FF0000"/>
              </w:rPr>
            </w:pPr>
            <w:r w:rsidRPr="00A84BD1">
              <w:rPr>
                <w:b/>
                <w:szCs w:val="52"/>
                <w:u w:val="single" w:color="FF0000"/>
              </w:rPr>
              <w:t>LA MEDIA,</w:t>
            </w:r>
            <w:r>
              <w:rPr>
                <w:b/>
                <w:szCs w:val="52"/>
                <w:u w:val="single" w:color="FF0000"/>
              </w:rPr>
              <w:t xml:space="preserve"> </w:t>
            </w:r>
            <w:r w:rsidRPr="00A84BD1">
              <w:rPr>
                <w:b/>
                <w:szCs w:val="52"/>
                <w:u w:val="single" w:color="FF0000"/>
              </w:rPr>
              <w:t>MEDIANA Y MODA.</w:t>
            </w:r>
          </w:p>
          <w:p w14:paraId="3B66165F" w14:textId="77777777" w:rsidR="00A84BD1" w:rsidRDefault="00A84BD1" w:rsidP="003E07F4">
            <w:pPr>
              <w:ind w:left="-5" w:right="469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14:paraId="173B6F27" w14:textId="77777777" w:rsidR="0038144D" w:rsidRDefault="00A84BD1" w:rsidP="003E07F4">
            <w:pPr>
              <w:ind w:left="-5" w:right="469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La media (promedio) de un conjunto de datos se encuentra al sumar todos los números en el conjunto de datos y luego al dividir entre el número de valores en el conjunto. La mediana es el valor medio cuando un conjunto de datos se ordena de menor a mayor. La moda es el número que se presenta con más frecuencia en un conjunto de datos.</w:t>
            </w:r>
          </w:p>
          <w:p w14:paraId="21496FCE" w14:textId="77777777" w:rsidR="00A84BD1" w:rsidRPr="00A84BD1" w:rsidRDefault="00A84BD1" w:rsidP="003E07F4">
            <w:pPr>
              <w:ind w:left="-5" w:right="469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</w:p>
          <w:p w14:paraId="4FBD469E" w14:textId="77777777" w:rsidR="00A84BD1" w:rsidRDefault="00A84BD1" w:rsidP="003E07F4">
            <w:pPr>
              <w:ind w:left="-5" w:right="469"/>
              <w:rPr>
                <w:sz w:val="28"/>
                <w:szCs w:val="28"/>
              </w:rPr>
            </w:pPr>
            <w:r w:rsidRPr="00A84BD1">
              <w:rPr>
                <w:sz w:val="28"/>
                <w:szCs w:val="28"/>
              </w:rPr>
              <w:t>Observa el siguiente video para comprender más y realiza los apuntes pertinentes del video para tu aprendizaje.</w:t>
            </w:r>
          </w:p>
          <w:p w14:paraId="756FB9AD" w14:textId="77777777" w:rsidR="00A84BD1" w:rsidRDefault="00A84BD1" w:rsidP="003E07F4">
            <w:pPr>
              <w:ind w:left="-5" w:right="469"/>
              <w:rPr>
                <w:sz w:val="28"/>
                <w:szCs w:val="28"/>
              </w:rPr>
            </w:pPr>
          </w:p>
          <w:p w14:paraId="67A40326" w14:textId="77777777" w:rsidR="00A84BD1" w:rsidRPr="00A84BD1" w:rsidRDefault="00A84BD1" w:rsidP="003E07F4">
            <w:pPr>
              <w:ind w:left="-5" w:right="469"/>
              <w:rPr>
                <w:sz w:val="40"/>
                <w:szCs w:val="40"/>
              </w:rPr>
            </w:pPr>
            <w:hyperlink r:id="rId6" w:history="1">
              <w:r w:rsidRPr="00A84BD1">
                <w:rPr>
                  <w:rStyle w:val="Hipervnculo"/>
                  <w:sz w:val="40"/>
                  <w:szCs w:val="40"/>
                </w:rPr>
                <w:t>https://www.youtube.com/watch?v=4G4aOfXFwoc</w:t>
              </w:r>
            </w:hyperlink>
          </w:p>
          <w:p w14:paraId="6A0A85DA" w14:textId="77777777" w:rsidR="00A84BD1" w:rsidRDefault="00A84BD1" w:rsidP="003E07F4">
            <w:pPr>
              <w:ind w:left="-5" w:right="469"/>
            </w:pPr>
          </w:p>
          <w:p w14:paraId="03B3C4CA" w14:textId="77777777" w:rsidR="00A84BD1" w:rsidRDefault="00A84BD1" w:rsidP="003E07F4">
            <w:pPr>
              <w:ind w:left="-5" w:right="469"/>
            </w:pPr>
          </w:p>
          <w:p w14:paraId="389D8CA2" w14:textId="77777777" w:rsidR="00A84BD1" w:rsidRDefault="00A84BD1" w:rsidP="003E07F4">
            <w:pPr>
              <w:ind w:left="-5" w:right="469"/>
            </w:pPr>
          </w:p>
          <w:p w14:paraId="33EB7308" w14:textId="77777777" w:rsidR="00A84BD1" w:rsidRDefault="00A84BD1" w:rsidP="003E07F4">
            <w:pPr>
              <w:ind w:left="-5" w:right="469"/>
            </w:pPr>
          </w:p>
          <w:p w14:paraId="53E7EFF2" w14:textId="0F290682" w:rsidR="00A84BD1" w:rsidRPr="003E07F4" w:rsidRDefault="00A84BD1" w:rsidP="003E07F4">
            <w:pPr>
              <w:ind w:left="-5" w:right="469"/>
            </w:pPr>
          </w:p>
        </w:tc>
      </w:tr>
    </w:tbl>
    <w:p w14:paraId="1A33F680" w14:textId="1501E3D3" w:rsidR="0061538E" w:rsidRDefault="0061538E">
      <w:pPr>
        <w:rPr>
          <w:noProof/>
          <w:lang w:eastAsia="es-MX"/>
        </w:rPr>
      </w:pPr>
    </w:p>
    <w:sectPr w:rsidR="00615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69.2pt;height:169.2pt;visibility:visible;mso-wrap-style:square" o:bullet="t">
        <v:imagedata r:id="rId1" o:title="AA08C131" croptop="8674f" cropbottom="9966f" cropleft="9959f" cropright="8360f"/>
      </v:shape>
    </w:pict>
  </w:numPicBullet>
  <w:abstractNum w:abstractNumId="0" w15:restartNumberingAfterBreak="0">
    <w:nsid w:val="02E668E1"/>
    <w:multiLevelType w:val="multilevel"/>
    <w:tmpl w:val="9A8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F54B6"/>
    <w:multiLevelType w:val="multilevel"/>
    <w:tmpl w:val="25F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51595"/>
    <w:multiLevelType w:val="multilevel"/>
    <w:tmpl w:val="4EA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7774A"/>
    <w:multiLevelType w:val="hybridMultilevel"/>
    <w:tmpl w:val="5D90E0FC"/>
    <w:lvl w:ilvl="0" w:tplc="BAB2C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AD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49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3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44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2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A4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6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4D"/>
    <w:rsid w:val="00036FB0"/>
    <w:rsid w:val="001A5056"/>
    <w:rsid w:val="00323AE2"/>
    <w:rsid w:val="0038144D"/>
    <w:rsid w:val="003E07F4"/>
    <w:rsid w:val="004B3A80"/>
    <w:rsid w:val="004D71CB"/>
    <w:rsid w:val="00524925"/>
    <w:rsid w:val="0061538E"/>
    <w:rsid w:val="006B09ED"/>
    <w:rsid w:val="00904341"/>
    <w:rsid w:val="009E4B01"/>
    <w:rsid w:val="00A84BD1"/>
    <w:rsid w:val="00C73C69"/>
    <w:rsid w:val="00E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641D"/>
  <w15:chartTrackingRefBased/>
  <w15:docId w15:val="{141913BA-FB61-40B1-B173-4CA80C9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D"/>
  </w:style>
  <w:style w:type="paragraph" w:styleId="Ttulo2">
    <w:name w:val="heading 2"/>
    <w:basedOn w:val="Normal"/>
    <w:link w:val="Ttulo2Car"/>
    <w:uiPriority w:val="9"/>
    <w:qFormat/>
    <w:rsid w:val="006B0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uentedeprrafopredeter"/>
    <w:rsid w:val="0038144D"/>
  </w:style>
  <w:style w:type="character" w:customStyle="1" w:styleId="mord">
    <w:name w:val="mord"/>
    <w:basedOn w:val="Fuentedeprrafopredeter"/>
    <w:rsid w:val="0038144D"/>
  </w:style>
  <w:style w:type="character" w:customStyle="1" w:styleId="mrel">
    <w:name w:val="mrel"/>
    <w:basedOn w:val="Fuentedeprrafopredeter"/>
    <w:rsid w:val="0038144D"/>
  </w:style>
  <w:style w:type="character" w:customStyle="1" w:styleId="mbin">
    <w:name w:val="mbin"/>
    <w:basedOn w:val="Fuentedeprrafopredeter"/>
    <w:rsid w:val="0038144D"/>
  </w:style>
  <w:style w:type="paragraph" w:styleId="Prrafodelista">
    <w:name w:val="List Paragraph"/>
    <w:basedOn w:val="Normal"/>
    <w:uiPriority w:val="34"/>
    <w:qFormat/>
    <w:rsid w:val="003814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4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09E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contenido">
    <w:name w:val="contenido"/>
    <w:basedOn w:val="Normal"/>
    <w:rsid w:val="0052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249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G4aOfXFw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25AD-70D9-4BDB-88C9-6BE3CD64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Liceo</cp:lastModifiedBy>
  <cp:revision>9</cp:revision>
  <dcterms:created xsi:type="dcterms:W3CDTF">2022-01-18T05:44:00Z</dcterms:created>
  <dcterms:modified xsi:type="dcterms:W3CDTF">2022-03-22T20:37:00Z</dcterms:modified>
</cp:coreProperties>
</file>