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E6" w:rsidRDefault="00820D37"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57446056">
            <wp:simplePos x="0" y="0"/>
            <wp:positionH relativeFrom="margin">
              <wp:posOffset>2806065</wp:posOffset>
            </wp:positionH>
            <wp:positionV relativeFrom="margin">
              <wp:posOffset>5351780</wp:posOffset>
            </wp:positionV>
            <wp:extent cx="2533650" cy="2490470"/>
            <wp:effectExtent l="0" t="0" r="0" b="508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5" t="6107" r="3817" b="4580"/>
                    <a:stretch/>
                  </pic:blipFill>
                  <pic:spPr bwMode="auto">
                    <a:xfrm>
                      <a:off x="0" y="0"/>
                      <a:ext cx="253365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3784600</wp:posOffset>
            </wp:positionH>
            <wp:positionV relativeFrom="margin">
              <wp:posOffset>1178560</wp:posOffset>
            </wp:positionV>
            <wp:extent cx="2733040" cy="1542415"/>
            <wp:effectExtent l="4762" t="0" r="0" b="0"/>
            <wp:wrapSquare wrapText="bothSides"/>
            <wp:docPr id="4" name="Imagen 4" descr="Top 10 Remix de Tonos de Llamada para iPhone X/8/7/6S/6 (Plus).- Dr.F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p 10 Remix de Tonos de Llamada para iPhone X/8/7/6S/6 (Plus).- Dr.F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304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3053715</wp:posOffset>
            </wp:positionH>
            <wp:positionV relativeFrom="margin">
              <wp:posOffset>277495</wp:posOffset>
            </wp:positionV>
            <wp:extent cx="1338580" cy="3314065"/>
            <wp:effectExtent l="0" t="0" r="0" b="635"/>
            <wp:wrapSquare wrapText="bothSides"/>
            <wp:docPr id="1" name="Imagen 1" descr="Refresco Fanta Naranja 600ml | CH | Sitio de Chedra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resco Fanta Naranja 600ml | CH | Sitio de Chedrau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9" r="28846"/>
                    <a:stretch/>
                  </pic:blipFill>
                  <pic:spPr bwMode="auto">
                    <a:xfrm>
                      <a:off x="0" y="0"/>
                      <a:ext cx="1338580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-941070</wp:posOffset>
            </wp:positionH>
            <wp:positionV relativeFrom="margin">
              <wp:posOffset>917575</wp:posOffset>
            </wp:positionV>
            <wp:extent cx="2794000" cy="1832610"/>
            <wp:effectExtent l="80645" t="52705" r="86995" b="48895"/>
            <wp:wrapSquare wrapText="bothSides"/>
            <wp:docPr id="3" name="Imagen 3" descr="doriesquites :: Dorishavo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riesquites :: Dorishavos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5" t="4331" r="7194" b="10825"/>
                    <a:stretch/>
                  </pic:blipFill>
                  <pic:spPr bwMode="auto">
                    <a:xfrm rot="5589245">
                      <a:off x="0" y="0"/>
                      <a:ext cx="2794000" cy="183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A6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1453515</wp:posOffset>
            </wp:positionH>
            <wp:positionV relativeFrom="margin">
              <wp:posOffset>396875</wp:posOffset>
            </wp:positionV>
            <wp:extent cx="1714500" cy="2767965"/>
            <wp:effectExtent l="0" t="0" r="0" b="0"/>
            <wp:wrapSquare wrapText="bothSides"/>
            <wp:docPr id="2" name="Imagen 2" descr="Miri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rin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A6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2565400</wp:posOffset>
            </wp:positionH>
            <wp:positionV relativeFrom="margin">
              <wp:posOffset>3713480</wp:posOffset>
            </wp:positionV>
            <wp:extent cx="3181350" cy="1463675"/>
            <wp:effectExtent l="0" t="0" r="0" b="3175"/>
            <wp:wrapSquare wrapText="bothSides"/>
            <wp:docPr id="8" name="Imagen 8" descr="Simon Logo | Herramienta de diseño de nombres gratis de Flaming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imon Logo | Herramienta de diseño de nombres gratis de Flaming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7" r="4215"/>
                    <a:stretch/>
                  </pic:blipFill>
                  <pic:spPr bwMode="auto">
                    <a:xfrm>
                      <a:off x="0" y="0"/>
                      <a:ext cx="318135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A6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-737235</wp:posOffset>
            </wp:positionH>
            <wp:positionV relativeFrom="margin">
              <wp:posOffset>3306445</wp:posOffset>
            </wp:positionV>
            <wp:extent cx="3200400" cy="2038350"/>
            <wp:effectExtent l="0" t="0" r="0" b="0"/>
            <wp:wrapSquare wrapText="bothSides"/>
            <wp:docPr id="7" name="Imagen 7" descr="Mayor demanda de leche impulsa ventas de L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yor demanda de leche impulsa ventas de L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A6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-737235</wp:posOffset>
            </wp:positionH>
            <wp:positionV relativeFrom="margin">
              <wp:posOffset>5445125</wp:posOffset>
            </wp:positionV>
            <wp:extent cx="3200400" cy="2400935"/>
            <wp:effectExtent l="0" t="0" r="0" b="0"/>
            <wp:wrapSquare wrapText="bothSides"/>
            <wp:docPr id="5" name="Imagen 5" descr="Cómo ser una mujer soltera feliz (con imágenes) - wiki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ómo ser una mujer soltera feliz (con imágenes) - wikiH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3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90"/>
    <w:rsid w:val="00040A65"/>
    <w:rsid w:val="002036E6"/>
    <w:rsid w:val="00546B78"/>
    <w:rsid w:val="00820D37"/>
    <w:rsid w:val="00DA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306E608-B421-4659-8C92-40F330A3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 hernández santiago</dc:creator>
  <cp:keywords/>
  <dc:description/>
  <cp:lastModifiedBy>Margarito hernández santiago</cp:lastModifiedBy>
  <cp:revision>2</cp:revision>
  <dcterms:created xsi:type="dcterms:W3CDTF">2022-04-07T03:07:00Z</dcterms:created>
  <dcterms:modified xsi:type="dcterms:W3CDTF">2022-04-07T04:22:00Z</dcterms:modified>
</cp:coreProperties>
</file>