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FCC" w:rsidRDefault="007D0FCC" w:rsidP="007D0FCC">
      <w:pPr>
        <w:jc w:val="center"/>
        <w:rPr>
          <w:b/>
          <w:sz w:val="28"/>
        </w:rPr>
      </w:pPr>
      <w:r w:rsidRPr="007D0FCC">
        <w:rPr>
          <w:b/>
          <w:sz w:val="28"/>
        </w:rPr>
        <w:t>GIVING DIRECTIONS</w:t>
      </w:r>
    </w:p>
    <w:p w:rsidR="007D0FCC" w:rsidRDefault="007D0FCC" w:rsidP="00DE0D24">
      <w:pPr>
        <w:jc w:val="both"/>
        <w:rPr>
          <w:sz w:val="28"/>
        </w:rPr>
      </w:pPr>
      <w:r w:rsidRPr="007D0FCC">
        <w:rPr>
          <w:sz w:val="28"/>
        </w:rPr>
        <w:t xml:space="preserve">Usando el mapa </w:t>
      </w:r>
      <w:r>
        <w:rPr>
          <w:sz w:val="28"/>
        </w:rPr>
        <w:t xml:space="preserve">y las </w:t>
      </w:r>
      <w:r w:rsidR="00DE0D24">
        <w:rPr>
          <w:sz w:val="28"/>
        </w:rPr>
        <w:t>expresiones (mostradas en las dos últimas imágenes) para dar direcciones. Utilicen como punto de partida la carita feliz hacia un lugar que ustedes elijan de los mostrados en el mapa y de preferencia que no esté tan cercano.</w:t>
      </w:r>
    </w:p>
    <w:p w:rsidR="00DE0D24" w:rsidRDefault="00DE0D24" w:rsidP="00DE0D24">
      <w:pPr>
        <w:jc w:val="both"/>
        <w:rPr>
          <w:sz w:val="28"/>
        </w:rPr>
      </w:pPr>
    </w:p>
    <w:p w:rsidR="00DE0D24" w:rsidRDefault="00DE0D24" w:rsidP="00DE0D24">
      <w:pPr>
        <w:jc w:val="both"/>
        <w:rPr>
          <w:sz w:val="28"/>
        </w:rPr>
      </w:pPr>
      <w:r>
        <w:rPr>
          <w:sz w:val="28"/>
        </w:rPr>
        <w:t>Realizar dos ejercicios:</w:t>
      </w:r>
    </w:p>
    <w:p w:rsidR="00DE0D24" w:rsidRDefault="00DE0D24" w:rsidP="00DE0D24">
      <w:pPr>
        <w:jc w:val="both"/>
        <w:rPr>
          <w:sz w:val="28"/>
        </w:rPr>
      </w:pPr>
    </w:p>
    <w:p w:rsidR="00DE0D24" w:rsidRDefault="00DE0D24" w:rsidP="00DE0D24">
      <w:pPr>
        <w:pStyle w:val="Prrafodelista"/>
        <w:numPr>
          <w:ilvl w:val="0"/>
          <w:numId w:val="1"/>
        </w:numPr>
        <w:jc w:val="both"/>
        <w:rPr>
          <w:sz w:val="28"/>
        </w:rPr>
      </w:pPr>
      <w:proofErr w:type="spellStart"/>
      <w:r>
        <w:rPr>
          <w:sz w:val="28"/>
        </w:rPr>
        <w:t>How</w:t>
      </w:r>
      <w:proofErr w:type="spellEnd"/>
      <w:r>
        <w:rPr>
          <w:sz w:val="28"/>
        </w:rPr>
        <w:t xml:space="preserve"> can I </w:t>
      </w:r>
      <w:proofErr w:type="spellStart"/>
      <w:r>
        <w:rPr>
          <w:sz w:val="28"/>
        </w:rPr>
        <w:t>get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to</w:t>
      </w:r>
      <w:proofErr w:type="spellEnd"/>
      <w:r>
        <w:rPr>
          <w:sz w:val="28"/>
        </w:rPr>
        <w:t>…</w:t>
      </w:r>
      <w:proofErr w:type="gramStart"/>
      <w:r>
        <w:rPr>
          <w:sz w:val="28"/>
        </w:rPr>
        <w:t>?</w:t>
      </w:r>
      <w:proofErr w:type="gramEnd"/>
    </w:p>
    <w:p w:rsidR="00DE0D24" w:rsidRDefault="00DE0D24" w:rsidP="00DE0D24">
      <w:pPr>
        <w:pStyle w:val="Prrafodelista"/>
        <w:numPr>
          <w:ilvl w:val="0"/>
          <w:numId w:val="2"/>
        </w:numPr>
        <w:jc w:val="both"/>
        <w:rPr>
          <w:sz w:val="28"/>
        </w:rPr>
      </w:pPr>
      <w:r w:rsidRPr="00DE0D24">
        <w:rPr>
          <w:sz w:val="28"/>
        </w:rPr>
        <w:t xml:space="preserve"> </w:t>
      </w:r>
    </w:p>
    <w:p w:rsidR="00DE0D24" w:rsidRDefault="00DE0D24" w:rsidP="00DE0D24">
      <w:pPr>
        <w:jc w:val="both"/>
        <w:rPr>
          <w:sz w:val="28"/>
        </w:rPr>
      </w:pPr>
    </w:p>
    <w:p w:rsidR="00DE0D24" w:rsidRDefault="00DE0D24" w:rsidP="00DE0D24">
      <w:pPr>
        <w:pStyle w:val="Prrafodelista"/>
        <w:numPr>
          <w:ilvl w:val="0"/>
          <w:numId w:val="1"/>
        </w:numPr>
        <w:jc w:val="both"/>
        <w:rPr>
          <w:sz w:val="28"/>
        </w:rPr>
      </w:pPr>
      <w:proofErr w:type="spellStart"/>
      <w:r>
        <w:rPr>
          <w:sz w:val="28"/>
        </w:rPr>
        <w:t>How</w:t>
      </w:r>
      <w:proofErr w:type="spellEnd"/>
      <w:r>
        <w:rPr>
          <w:sz w:val="28"/>
        </w:rPr>
        <w:t xml:space="preserve"> can i </w:t>
      </w:r>
      <w:proofErr w:type="spellStart"/>
      <w:r>
        <w:rPr>
          <w:sz w:val="28"/>
        </w:rPr>
        <w:t>get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to</w:t>
      </w:r>
      <w:proofErr w:type="spellEnd"/>
      <w:r>
        <w:rPr>
          <w:sz w:val="28"/>
        </w:rPr>
        <w:t>…</w:t>
      </w:r>
      <w:proofErr w:type="gramStart"/>
      <w:r>
        <w:rPr>
          <w:sz w:val="28"/>
        </w:rPr>
        <w:t>?</w:t>
      </w:r>
      <w:proofErr w:type="gramEnd"/>
    </w:p>
    <w:p w:rsidR="00DE0D24" w:rsidRDefault="00DE0D24" w:rsidP="00DE0D24">
      <w:pPr>
        <w:pStyle w:val="Prrafodelista"/>
        <w:jc w:val="both"/>
        <w:rPr>
          <w:sz w:val="28"/>
        </w:rPr>
      </w:pPr>
      <w:r w:rsidRPr="00DE0D24">
        <w:rPr>
          <w:sz w:val="28"/>
        </w:rPr>
        <w:sym w:font="Wingdings" w:char="F0E8"/>
      </w:r>
    </w:p>
    <w:p w:rsidR="00DE0D24" w:rsidRPr="00DE0D24" w:rsidRDefault="00DE0D24" w:rsidP="00DE0D24">
      <w:pPr>
        <w:pStyle w:val="Prrafodelista"/>
        <w:jc w:val="both"/>
        <w:rPr>
          <w:sz w:val="28"/>
        </w:rPr>
      </w:pPr>
      <w:bookmarkStart w:id="0" w:name="_GoBack"/>
      <w:bookmarkEnd w:id="0"/>
    </w:p>
    <w:p w:rsidR="007D0FCC" w:rsidRDefault="007D0FCC" w:rsidP="007D0FCC">
      <w:pPr>
        <w:jc w:val="center"/>
        <w:rPr>
          <w:b/>
          <w:sz w:val="28"/>
        </w:rPr>
      </w:pPr>
      <w:r w:rsidRPr="007D0FCC">
        <w:rPr>
          <w:b/>
          <w:sz w:val="28"/>
        </w:rPr>
        <w:drawing>
          <wp:inline distT="0" distB="0" distL="0" distR="0" wp14:anchorId="668E1459" wp14:editId="2D8707F8">
            <wp:extent cx="4975761" cy="3731822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80635" cy="3735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0FCC" w:rsidRDefault="007D0FCC" w:rsidP="007D0FCC">
      <w:pPr>
        <w:jc w:val="center"/>
        <w:rPr>
          <w:b/>
          <w:sz w:val="28"/>
        </w:rPr>
      </w:pPr>
      <w:r w:rsidRPr="007D0FCC">
        <w:rPr>
          <w:b/>
          <w:sz w:val="28"/>
        </w:rPr>
        <w:lastRenderedPageBreak/>
        <w:drawing>
          <wp:inline distT="0" distB="0" distL="0" distR="0" wp14:anchorId="6A2EF207" wp14:editId="15AC8773">
            <wp:extent cx="5010851" cy="3758139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23141" cy="376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0FCC" w:rsidRPr="007D0FCC" w:rsidRDefault="007D0FCC" w:rsidP="007D0FCC">
      <w:pPr>
        <w:jc w:val="center"/>
        <w:rPr>
          <w:b/>
          <w:sz w:val="28"/>
        </w:rPr>
      </w:pPr>
      <w:r w:rsidRPr="007D0FCC">
        <w:rPr>
          <w:b/>
          <w:sz w:val="28"/>
        </w:rPr>
        <w:drawing>
          <wp:inline distT="0" distB="0" distL="0" distR="0" wp14:anchorId="5297B49F" wp14:editId="10FC51E7">
            <wp:extent cx="4868332" cy="3004457"/>
            <wp:effectExtent l="0" t="0" r="8890" b="571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b="17714"/>
                    <a:stretch/>
                  </pic:blipFill>
                  <pic:spPr bwMode="auto">
                    <a:xfrm>
                      <a:off x="0" y="0"/>
                      <a:ext cx="4878399" cy="3010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D0FCC" w:rsidRPr="007D0F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F46A99"/>
    <w:multiLevelType w:val="hybridMultilevel"/>
    <w:tmpl w:val="53C2B3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0A37BC"/>
    <w:multiLevelType w:val="hybridMultilevel"/>
    <w:tmpl w:val="64B83C00"/>
    <w:lvl w:ilvl="0" w:tplc="518E2A26">
      <w:start w:val="1"/>
      <w:numFmt w:val="bullet"/>
      <w:lvlText w:val="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FCC"/>
    <w:rsid w:val="00574446"/>
    <w:rsid w:val="007D0FCC"/>
    <w:rsid w:val="00B357D1"/>
    <w:rsid w:val="00DE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24DA97-5922-4D20-92AC-97A2C085F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E0D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52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2021-09-08T05:41:00Z</dcterms:created>
  <dcterms:modified xsi:type="dcterms:W3CDTF">2021-09-08T05:56:00Z</dcterms:modified>
</cp:coreProperties>
</file>