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0C" w:rsidRDefault="0036560C" w:rsidP="0036560C">
      <w:pPr>
        <w:jc w:val="center"/>
        <w:rPr>
          <w:b/>
        </w:rPr>
      </w:pPr>
      <w:r>
        <w:rPr>
          <w:b/>
        </w:rPr>
        <w:t>CRITERIOS DE EVALUACION PARA EL 2DO TRIMESTRE</w:t>
      </w:r>
    </w:p>
    <w:p w:rsidR="0036560C" w:rsidRDefault="0036560C" w:rsidP="0036560C">
      <w:r>
        <w:t>- Examen oral: 20%.</w:t>
      </w:r>
    </w:p>
    <w:p w:rsidR="0036560C" w:rsidRDefault="0036560C" w:rsidP="0036560C">
      <w:r>
        <w:t>- Examen escrito: 20%.</w:t>
      </w:r>
    </w:p>
    <w:p w:rsidR="0036560C" w:rsidRDefault="0036560C" w:rsidP="0036560C">
      <w:r>
        <w:t>- Asistencia: 5%</w:t>
      </w:r>
    </w:p>
    <w:p w:rsidR="0036560C" w:rsidRDefault="0036560C" w:rsidP="0036560C">
      <w:r>
        <w:t>- Tareas y trabajos (en tiempo y forma): 20%.</w:t>
      </w:r>
    </w:p>
    <w:p w:rsidR="0036560C" w:rsidRDefault="0036560C" w:rsidP="0036560C">
      <w:r>
        <w:t>- Actitud y desempeño valoral (comportamiento en la clase): 10%</w:t>
      </w:r>
    </w:p>
    <w:p w:rsidR="0036560C" w:rsidRDefault="0036560C" w:rsidP="0036560C">
      <w:r>
        <w:t>- Material completo: libro, libreta (con todas las actividades completas), y diccionario: 15%.</w:t>
      </w:r>
    </w:p>
    <w:p w:rsidR="0036560C" w:rsidRDefault="0036560C" w:rsidP="0036560C">
      <w:r>
        <w:t xml:space="preserve">- Participación del alumno en clase: 10% </w:t>
      </w:r>
    </w:p>
    <w:p w:rsidR="0036560C" w:rsidRDefault="0036560C" w:rsidP="0036560C">
      <w:pPr>
        <w:tabs>
          <w:tab w:val="left" w:pos="2145"/>
        </w:tabs>
      </w:pPr>
      <w:r>
        <w:tab/>
      </w:r>
    </w:p>
    <w:p w:rsidR="0036560C" w:rsidRDefault="0036560C" w:rsidP="0036560C">
      <w:r>
        <w:t>----------------------------------------------------</w:t>
      </w:r>
    </w:p>
    <w:p w:rsidR="0036560C" w:rsidRDefault="0036560C" w:rsidP="00BA6511">
      <w:pPr>
        <w:jc w:val="center"/>
        <w:rPr>
          <w:b/>
        </w:rPr>
      </w:pPr>
    </w:p>
    <w:p w:rsidR="00574446" w:rsidRDefault="00BA6511" w:rsidP="00BA6511">
      <w:pPr>
        <w:jc w:val="center"/>
        <w:rPr>
          <w:b/>
        </w:rPr>
      </w:pPr>
      <w:r>
        <w:rPr>
          <w:b/>
        </w:rPr>
        <w:t>APRE</w:t>
      </w:r>
      <w:r w:rsidRPr="00BA6511">
        <w:rPr>
          <w:b/>
        </w:rPr>
        <w:t>N</w:t>
      </w:r>
      <w:r>
        <w:rPr>
          <w:b/>
        </w:rPr>
        <w:t>D</w:t>
      </w:r>
      <w:r w:rsidRPr="00BA6511">
        <w:rPr>
          <w:b/>
        </w:rPr>
        <w:t xml:space="preserve">IZAJES ESPERADOS </w:t>
      </w:r>
      <w:r>
        <w:rPr>
          <w:b/>
        </w:rPr>
        <w:t xml:space="preserve">PARA EL 2DO TRIMESTRE </w:t>
      </w:r>
      <w:r w:rsidR="008A7FE9">
        <w:rPr>
          <w:b/>
        </w:rPr>
        <w:t xml:space="preserve">– </w:t>
      </w:r>
      <w:r w:rsidR="00907E6C">
        <w:rPr>
          <w:b/>
        </w:rPr>
        <w:t>3ER</w:t>
      </w:r>
      <w:r w:rsidRPr="00BA6511">
        <w:rPr>
          <w:b/>
        </w:rPr>
        <w:t xml:space="preserve"> GRADO</w:t>
      </w:r>
      <w:r w:rsidR="007C6805">
        <w:rPr>
          <w:b/>
        </w:rPr>
        <w:t xml:space="preserve"> SECUNDARIA</w:t>
      </w:r>
    </w:p>
    <w:p w:rsidR="0070081E" w:rsidRPr="0070081E" w:rsidRDefault="0070081E" w:rsidP="007008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cstheme="minorHAnsi"/>
        </w:rPr>
      </w:pPr>
      <w:r w:rsidRPr="0070081E">
        <w:rPr>
          <w:rFonts w:cstheme="minorHAnsi"/>
        </w:rPr>
        <w:t>Negocia tema de conversación (hábitos culturales).</w:t>
      </w:r>
    </w:p>
    <w:p w:rsidR="00BA6511" w:rsidRPr="0070081E" w:rsidRDefault="0070081E" w:rsidP="009E50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b/>
        </w:rPr>
      </w:pPr>
      <w:r w:rsidRPr="0070081E">
        <w:rPr>
          <w:rFonts w:cstheme="minorHAnsi"/>
        </w:rPr>
        <w:t>Intercambia planteamientos y opiniones para resolver un problema. *</w:t>
      </w:r>
    </w:p>
    <w:p w:rsidR="0070081E" w:rsidRPr="0070081E" w:rsidRDefault="0070081E" w:rsidP="0070081E">
      <w:pPr>
        <w:pStyle w:val="Prrafodelista"/>
        <w:autoSpaceDE w:val="0"/>
        <w:autoSpaceDN w:val="0"/>
        <w:adjustRightInd w:val="0"/>
        <w:spacing w:line="480" w:lineRule="auto"/>
        <w:rPr>
          <w:b/>
        </w:rPr>
      </w:pPr>
    </w:p>
    <w:p w:rsidR="00BA6511" w:rsidRDefault="00BA6511" w:rsidP="00BA6511">
      <w:pPr>
        <w:rPr>
          <w:b/>
        </w:rPr>
      </w:pPr>
      <w:r>
        <w:rPr>
          <w:b/>
        </w:rPr>
        <w:t>-----------------------------------------------------</w:t>
      </w:r>
    </w:p>
    <w:p w:rsidR="00BA6511" w:rsidRDefault="00BA6511" w:rsidP="00BA6511">
      <w:pPr>
        <w:jc w:val="center"/>
        <w:rPr>
          <w:b/>
        </w:rPr>
      </w:pPr>
    </w:p>
    <w:p w:rsidR="00BA6511" w:rsidRDefault="00BA6511" w:rsidP="00BA6511">
      <w:pPr>
        <w:jc w:val="center"/>
        <w:rPr>
          <w:b/>
        </w:rPr>
      </w:pPr>
      <w:r>
        <w:rPr>
          <w:b/>
        </w:rPr>
        <w:t>TEMAS PARA EL 2DO TRIMESTRE</w:t>
      </w:r>
    </w:p>
    <w:p w:rsidR="00BA6511" w:rsidRDefault="00BA6511" w:rsidP="00BA6511">
      <w:pPr>
        <w:rPr>
          <w:b/>
        </w:rPr>
      </w:pPr>
    </w:p>
    <w:p w:rsidR="00BA6511" w:rsidRDefault="007C6805" w:rsidP="0036560C">
      <w:pPr>
        <w:spacing w:after="0"/>
      </w:pPr>
      <w:r>
        <w:t xml:space="preserve">* </w:t>
      </w:r>
      <w:proofErr w:type="spellStart"/>
      <w:r w:rsidR="00907E6C">
        <w:t>Present</w:t>
      </w:r>
      <w:proofErr w:type="spellEnd"/>
      <w:r w:rsidR="00907E6C">
        <w:t xml:space="preserve"> </w:t>
      </w:r>
      <w:proofErr w:type="spellStart"/>
      <w:r w:rsidR="00907E6C">
        <w:t>perfect</w:t>
      </w:r>
      <w:proofErr w:type="spellEnd"/>
      <w:r w:rsidR="00907E6C">
        <w:t xml:space="preserve"> </w:t>
      </w:r>
      <w:r>
        <w:t>(</w:t>
      </w:r>
      <w:proofErr w:type="spellStart"/>
      <w:r>
        <w:t>affirmative</w:t>
      </w:r>
      <w:proofErr w:type="spellEnd"/>
      <w:r>
        <w:t xml:space="preserve">, </w:t>
      </w:r>
      <w:proofErr w:type="spellStart"/>
      <w:r>
        <w:t>negative</w:t>
      </w:r>
      <w:proofErr w:type="spellEnd"/>
      <w:r>
        <w:t xml:space="preserve"> &amp; </w:t>
      </w:r>
      <w:proofErr w:type="spellStart"/>
      <w:r>
        <w:t>questions</w:t>
      </w:r>
      <w:proofErr w:type="spellEnd"/>
      <w:r>
        <w:t>)</w:t>
      </w:r>
      <w:r w:rsidR="00BA6511" w:rsidRPr="00BA6511">
        <w:t>.</w:t>
      </w:r>
    </w:p>
    <w:p w:rsidR="00BA6511" w:rsidRDefault="007C6805" w:rsidP="0036560C">
      <w:pPr>
        <w:spacing w:after="0"/>
      </w:pPr>
      <w:r>
        <w:tab/>
        <w:t xml:space="preserve">- </w:t>
      </w:r>
      <w:proofErr w:type="spellStart"/>
      <w:r w:rsidR="00907E6C">
        <w:t>Already</w:t>
      </w:r>
      <w:proofErr w:type="spellEnd"/>
      <w:r w:rsidR="00907E6C">
        <w:t xml:space="preserve">, </w:t>
      </w:r>
      <w:proofErr w:type="spellStart"/>
      <w:r w:rsidR="00907E6C">
        <w:t>just</w:t>
      </w:r>
      <w:proofErr w:type="spellEnd"/>
      <w:r w:rsidR="00907E6C">
        <w:t xml:space="preserve"> &amp; </w:t>
      </w:r>
      <w:proofErr w:type="spellStart"/>
      <w:r w:rsidR="00907E6C">
        <w:t>yet</w:t>
      </w:r>
      <w:proofErr w:type="spellEnd"/>
      <w:r w:rsidR="00BA6511">
        <w:t>.</w:t>
      </w:r>
    </w:p>
    <w:p w:rsidR="00BA6511" w:rsidRDefault="00BA6511" w:rsidP="0036560C">
      <w:pPr>
        <w:spacing w:after="0"/>
      </w:pPr>
      <w:r>
        <w:tab/>
        <w:t xml:space="preserve">- </w:t>
      </w:r>
      <w:proofErr w:type="spellStart"/>
      <w:r w:rsidR="00907E6C">
        <w:t>For</w:t>
      </w:r>
      <w:proofErr w:type="spellEnd"/>
      <w:r w:rsidR="00907E6C">
        <w:t xml:space="preserve"> &amp; </w:t>
      </w:r>
      <w:proofErr w:type="spellStart"/>
      <w:r w:rsidR="00907E6C">
        <w:t>since</w:t>
      </w:r>
      <w:proofErr w:type="spellEnd"/>
      <w:r w:rsidR="00907E6C">
        <w:t>.</w:t>
      </w:r>
    </w:p>
    <w:p w:rsidR="00BA6511" w:rsidRDefault="00BA6511" w:rsidP="00BA6511"/>
    <w:p w:rsidR="00BA6511" w:rsidRDefault="007C6805" w:rsidP="0036560C">
      <w:pPr>
        <w:spacing w:after="0"/>
      </w:pPr>
      <w:r>
        <w:t xml:space="preserve">* </w:t>
      </w:r>
      <w:proofErr w:type="spellStart"/>
      <w:r w:rsidR="00907E6C">
        <w:t>Future</w:t>
      </w:r>
      <w:proofErr w:type="spellEnd"/>
      <w:r w:rsidR="00907E6C">
        <w:t xml:space="preserve"> </w:t>
      </w:r>
      <w:r w:rsidR="008A7FE9">
        <w:t>(</w:t>
      </w:r>
      <w:proofErr w:type="spellStart"/>
      <w:r w:rsidR="008A7FE9">
        <w:t>affirmative</w:t>
      </w:r>
      <w:proofErr w:type="spellEnd"/>
      <w:r w:rsidR="008A7FE9">
        <w:t xml:space="preserve">, </w:t>
      </w:r>
      <w:proofErr w:type="spellStart"/>
      <w:r w:rsidR="008A7FE9">
        <w:t>negative</w:t>
      </w:r>
      <w:proofErr w:type="spellEnd"/>
      <w:r w:rsidR="008A7FE9">
        <w:t xml:space="preserve"> &amp; </w:t>
      </w:r>
      <w:proofErr w:type="spellStart"/>
      <w:r w:rsidR="008A7FE9">
        <w:t>questions</w:t>
      </w:r>
      <w:proofErr w:type="spellEnd"/>
      <w:r w:rsidR="008A7FE9">
        <w:t>)</w:t>
      </w:r>
      <w:r w:rsidR="008A7FE9" w:rsidRPr="00BA6511">
        <w:t>.</w:t>
      </w:r>
    </w:p>
    <w:p w:rsidR="008A7FE9" w:rsidRDefault="008A7FE9" w:rsidP="0036560C">
      <w:pPr>
        <w:spacing w:after="0"/>
      </w:pPr>
      <w:r>
        <w:tab/>
        <w:t xml:space="preserve">- </w:t>
      </w:r>
      <w:proofErr w:type="spellStart"/>
      <w:r w:rsidR="00907E6C">
        <w:t>Will</w:t>
      </w:r>
      <w:proofErr w:type="spellEnd"/>
      <w:r>
        <w:t>.</w:t>
      </w:r>
    </w:p>
    <w:p w:rsidR="00907E6C" w:rsidRDefault="00907E6C" w:rsidP="0036560C">
      <w:pPr>
        <w:spacing w:after="0"/>
      </w:pPr>
      <w:r>
        <w:tab/>
        <w:t xml:space="preserve">- be +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>.</w:t>
      </w:r>
    </w:p>
    <w:p w:rsidR="007C6805" w:rsidRDefault="007C6805" w:rsidP="00BA6511"/>
    <w:p w:rsidR="007C6805" w:rsidRDefault="007C6805" w:rsidP="00BA6511">
      <w:r>
        <w:t xml:space="preserve">* </w:t>
      </w:r>
      <w:proofErr w:type="spellStart"/>
      <w:r w:rsidR="00907E6C">
        <w:t>Modals</w:t>
      </w:r>
      <w:proofErr w:type="spellEnd"/>
      <w:r w:rsidR="00907E6C">
        <w:t xml:space="preserve"> of </w:t>
      </w:r>
      <w:proofErr w:type="spellStart"/>
      <w:r w:rsidR="00907E6C">
        <w:t>probability</w:t>
      </w:r>
      <w:proofErr w:type="spellEnd"/>
      <w:r w:rsidR="00907E6C">
        <w:t xml:space="preserve">: </w:t>
      </w:r>
      <w:proofErr w:type="spellStart"/>
      <w:r w:rsidR="00907E6C">
        <w:t>must</w:t>
      </w:r>
      <w:proofErr w:type="spellEnd"/>
      <w:r w:rsidR="00907E6C">
        <w:t xml:space="preserve">, </w:t>
      </w:r>
      <w:proofErr w:type="spellStart"/>
      <w:r w:rsidR="00907E6C">
        <w:t>can’t</w:t>
      </w:r>
      <w:proofErr w:type="spellEnd"/>
      <w:r w:rsidR="00907E6C">
        <w:t xml:space="preserve">, </w:t>
      </w:r>
      <w:proofErr w:type="spellStart"/>
      <w:r w:rsidR="00907E6C">
        <w:t>may</w:t>
      </w:r>
      <w:proofErr w:type="spellEnd"/>
      <w:r w:rsidR="00907E6C">
        <w:t xml:space="preserve">, </w:t>
      </w:r>
      <w:proofErr w:type="spellStart"/>
      <w:r w:rsidR="00907E6C">
        <w:t>might</w:t>
      </w:r>
      <w:proofErr w:type="spellEnd"/>
      <w:r w:rsidR="00907E6C">
        <w:t xml:space="preserve"> &amp;</w:t>
      </w:r>
      <w:r w:rsidR="00456D5B">
        <w:t xml:space="preserve"> </w:t>
      </w:r>
      <w:proofErr w:type="spellStart"/>
      <w:r w:rsidR="00907E6C">
        <w:t>could</w:t>
      </w:r>
      <w:proofErr w:type="spellEnd"/>
      <w:r>
        <w:t>.</w:t>
      </w:r>
    </w:p>
    <w:p w:rsidR="007C6805" w:rsidRDefault="007C6805" w:rsidP="00BA6511"/>
    <w:p w:rsidR="007C6805" w:rsidRPr="00BA6511" w:rsidRDefault="008A7FE9" w:rsidP="00BA6511">
      <w:r>
        <w:t xml:space="preserve">* </w:t>
      </w:r>
      <w:bookmarkStart w:id="0" w:name="_GoBack"/>
      <w:proofErr w:type="spellStart"/>
      <w:r w:rsidR="00907E6C">
        <w:t>Conditionals</w:t>
      </w:r>
      <w:proofErr w:type="spellEnd"/>
      <w:r w:rsidR="00907E6C">
        <w:t xml:space="preserve">: </w:t>
      </w:r>
      <w:proofErr w:type="spellStart"/>
      <w:r w:rsidR="00907E6C">
        <w:t>Second</w:t>
      </w:r>
      <w:proofErr w:type="spellEnd"/>
      <w:r w:rsidR="00907E6C">
        <w:t xml:space="preserve"> </w:t>
      </w:r>
      <w:proofErr w:type="spellStart"/>
      <w:r w:rsidR="00907E6C">
        <w:t>conditional</w:t>
      </w:r>
      <w:proofErr w:type="spellEnd"/>
      <w:r w:rsidR="00907E6C">
        <w:t xml:space="preserve">. </w:t>
      </w:r>
      <w:bookmarkEnd w:id="0"/>
    </w:p>
    <w:sectPr w:rsidR="007C6805" w:rsidRPr="00BA6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B93"/>
    <w:multiLevelType w:val="hybridMultilevel"/>
    <w:tmpl w:val="0B8EAAC2"/>
    <w:lvl w:ilvl="0" w:tplc="FE78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5093A"/>
    <w:multiLevelType w:val="hybridMultilevel"/>
    <w:tmpl w:val="83B4F24A"/>
    <w:lvl w:ilvl="0" w:tplc="E56C1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1"/>
    <w:rsid w:val="0036560C"/>
    <w:rsid w:val="00456D5B"/>
    <w:rsid w:val="00574446"/>
    <w:rsid w:val="005D6D85"/>
    <w:rsid w:val="0070081E"/>
    <w:rsid w:val="007C6805"/>
    <w:rsid w:val="008A7FE9"/>
    <w:rsid w:val="00907E6C"/>
    <w:rsid w:val="00B357D1"/>
    <w:rsid w:val="00B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6667-B7E5-4017-9A64-B4B8779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2022-11-19T22:28:00Z</dcterms:created>
  <dcterms:modified xsi:type="dcterms:W3CDTF">2022-11-20T17:57:00Z</dcterms:modified>
</cp:coreProperties>
</file>